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5782" w:rsidRDefault="008E5782" w:rsidP="008E5782">
      <w:pPr>
        <w:jc w:val="center"/>
        <w:rPr>
          <w:rFonts w:hint="eastAsia"/>
          <w:b/>
          <w:bCs/>
          <w:color w:val="00B0F0"/>
          <w:sz w:val="36"/>
          <w:szCs w:val="36"/>
        </w:rPr>
      </w:pPr>
      <w:r w:rsidRPr="00177181">
        <w:rPr>
          <w:rFonts w:hint="eastAsia"/>
          <w:b/>
          <w:bCs/>
          <w:noProof/>
          <w:color w:val="00B0F0"/>
          <w:sz w:val="36"/>
          <w:szCs w:val="36"/>
        </w:rPr>
        <w:drawing>
          <wp:anchor distT="0" distB="0" distL="114300" distR="114300" simplePos="0" relativeHeight="251659264" behindDoc="0" locked="0" layoutInCell="1" allowOverlap="1" wp14:anchorId="315CC928" wp14:editId="4F9DDB92">
            <wp:simplePos x="0" y="0"/>
            <wp:positionH relativeFrom="page">
              <wp:posOffset>12090400</wp:posOffset>
            </wp:positionH>
            <wp:positionV relativeFrom="topMargin">
              <wp:posOffset>11518900</wp:posOffset>
            </wp:positionV>
            <wp:extent cx="444500" cy="381000"/>
            <wp:effectExtent l="0" t="0" r="0" b="0"/>
            <wp:wrapNone/>
            <wp:docPr id="100106" name="图片 100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560700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7181" w:rsidRPr="00177181">
        <w:rPr>
          <w:rFonts w:hint="eastAsia"/>
          <w:b/>
          <w:bCs/>
          <w:color w:val="00B0F0"/>
          <w:sz w:val="36"/>
          <w:szCs w:val="36"/>
        </w:rPr>
        <w:t>18.2</w:t>
      </w:r>
      <w:r w:rsidR="00E862B0">
        <w:rPr>
          <w:rFonts w:hint="eastAsia"/>
          <w:b/>
          <w:bCs/>
          <w:color w:val="00B0F0"/>
          <w:sz w:val="36"/>
          <w:szCs w:val="36"/>
        </w:rPr>
        <w:t xml:space="preserve"> </w:t>
      </w:r>
      <w:r w:rsidR="00177181" w:rsidRPr="00177181">
        <w:rPr>
          <w:rFonts w:hint="eastAsia"/>
          <w:b/>
          <w:bCs/>
          <w:color w:val="00B0F0"/>
          <w:sz w:val="36"/>
          <w:szCs w:val="36"/>
        </w:rPr>
        <w:t>电功率</w:t>
      </w:r>
      <w:r w:rsidRPr="00177181">
        <w:rPr>
          <w:rFonts w:hint="eastAsia"/>
          <w:b/>
          <w:bCs/>
          <w:color w:val="00B0F0"/>
          <w:sz w:val="36"/>
          <w:szCs w:val="36"/>
        </w:rPr>
        <w:t>（知识点梳理）（</w:t>
      </w:r>
      <w:r w:rsidR="00E862B0">
        <w:rPr>
          <w:rFonts w:hint="eastAsia"/>
          <w:b/>
          <w:bCs/>
          <w:color w:val="00B0F0"/>
          <w:sz w:val="36"/>
          <w:szCs w:val="36"/>
        </w:rPr>
        <w:t>解析</w:t>
      </w:r>
      <w:r w:rsidRPr="00177181">
        <w:rPr>
          <w:rFonts w:hint="eastAsia"/>
          <w:b/>
          <w:bCs/>
          <w:color w:val="00B0F0"/>
          <w:sz w:val="36"/>
          <w:szCs w:val="36"/>
        </w:rPr>
        <w:t>版）</w:t>
      </w:r>
    </w:p>
    <w:p w:rsidR="00E862B0" w:rsidRDefault="00E862B0" w:rsidP="00E862B0">
      <w:pPr>
        <w:spacing w:line="360" w:lineRule="auto"/>
        <w:rPr>
          <w:rFonts w:ascii="宋体" w:eastAsia="华文行楷" w:hAnsi="宋体" w:cs="宋体"/>
          <w:szCs w:val="21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sz w:val="32"/>
          <w:szCs w:val="32"/>
          <w:u w:val="double" w:color="FF0000"/>
        </w:rPr>
        <w:t>★考点概览</w:t>
      </w:r>
    </w:p>
    <w:p w:rsidR="00E862B0" w:rsidRDefault="00E862B0" w:rsidP="00E862B0">
      <w:pPr>
        <w:spacing w:line="360" w:lineRule="auto"/>
        <w:ind w:firstLineChars="200" w:firstLine="422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一、知识点与考点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F731162" wp14:editId="4C6E92D9">
                <wp:simplePos x="0" y="0"/>
                <wp:positionH relativeFrom="column">
                  <wp:posOffset>2476500</wp:posOffset>
                </wp:positionH>
                <wp:positionV relativeFrom="paragraph">
                  <wp:posOffset>14605</wp:posOffset>
                </wp:positionV>
                <wp:extent cx="1191895" cy="333375"/>
                <wp:effectExtent l="0" t="0" r="8255" b="9525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62B0" w:rsidRDefault="00E862B0" w:rsidP="00E862B0">
                            <w:r>
                              <w:rPr>
                                <w:rFonts w:hint="eastAsia"/>
                              </w:rPr>
                              <w:t>什么是电功率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3" o:spid="_x0000_s1026" type="#_x0000_t202" style="position:absolute;left:0;text-align:left;margin-left:195pt;margin-top:1.15pt;width:93.85pt;height:26.2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" fillcolor="white [3201]" stroked="f" strokeweight=".5pt">
                <v:textbox>
                  <w:txbxContent>
                    <w:p w:rsidR="00E862B0" w:rsidRDefault="00E862B0" w:rsidP="00E862B0">
                      <w:r>
                        <w:rPr>
                          <w:rFonts w:hint="eastAsia"/>
                        </w:rPr>
                        <w:t>什么是电功率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ACCD092" wp14:editId="4E6A7357">
                <wp:simplePos x="0" y="0"/>
                <wp:positionH relativeFrom="column">
                  <wp:posOffset>2476500</wp:posOffset>
                </wp:positionH>
                <wp:positionV relativeFrom="paragraph">
                  <wp:posOffset>353060</wp:posOffset>
                </wp:positionV>
                <wp:extent cx="1008380" cy="367030"/>
                <wp:effectExtent l="0" t="0" r="127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8380" cy="3670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62B0" w:rsidRDefault="00E862B0" w:rsidP="00E862B0">
                            <w:r>
                              <w:rPr>
                                <w:rFonts w:hint="eastAsia"/>
                              </w:rPr>
                              <w:t>电功率公式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7" o:spid="_x0000_s1027" type="#_x0000_t202" style="position:absolute;left:0;text-align:left;margin-left:195pt;margin-top:27.8pt;width:79.4pt;height:28.9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" fillcolor="white [3201]" stroked="f" strokeweight=".5pt">
                <v:textbox>
                  <w:txbxContent>
                    <w:p w:rsidR="00E862B0" w:rsidRDefault="00E862B0" w:rsidP="00E862B0">
                      <w:r>
                        <w:rPr>
                          <w:rFonts w:hint="eastAsia"/>
                        </w:rPr>
                        <w:t>电功率公式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4D7A5A6" wp14:editId="3FFAB15D">
                <wp:simplePos x="0" y="0"/>
                <wp:positionH relativeFrom="column">
                  <wp:posOffset>2140585</wp:posOffset>
                </wp:positionH>
                <wp:positionV relativeFrom="paragraph">
                  <wp:posOffset>166370</wp:posOffset>
                </wp:positionV>
                <wp:extent cx="342900" cy="643255"/>
                <wp:effectExtent l="38100" t="4445" r="0" b="19050"/>
                <wp:wrapNone/>
                <wp:docPr id="6" name="左大括号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64325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左大括号 6" o:spid="_x0000_s1026" type="#_x0000_t87" style="position:absolute;left:0;text-align:left;margin-left:168.55pt;margin-top:13.1pt;width:27pt;height:50.6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" adj="959" strokecolor="#4579b8 [3044]"/>
            </w:pict>
          </mc:Fallback>
        </mc:AlternateConten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0870B5D" wp14:editId="67CBCA92">
                <wp:simplePos x="0" y="0"/>
                <wp:positionH relativeFrom="column">
                  <wp:posOffset>2505075</wp:posOffset>
                </wp:positionH>
                <wp:positionV relativeFrom="paragraph">
                  <wp:posOffset>285750</wp:posOffset>
                </wp:positionV>
                <wp:extent cx="1008380" cy="409575"/>
                <wp:effectExtent l="0" t="0" r="1270" b="9525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8380" cy="409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62B0" w:rsidRDefault="00E862B0" w:rsidP="00E862B0">
                            <w:r>
                              <w:rPr>
                                <w:rFonts w:hint="eastAsia"/>
                              </w:rPr>
                              <w:t>电功率单位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8" o:spid="_x0000_s1028" type="#_x0000_t202" style="position:absolute;left:0;text-align:left;margin-left:197.25pt;margin-top:22.5pt;width:79.4pt;height:32.2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" fillcolor="white [3201]" stroked="f" strokeweight=".5pt">
                <v:textbox>
                  <w:txbxContent>
                    <w:p w:rsidR="00E862B0" w:rsidRDefault="00E862B0" w:rsidP="00E862B0">
                      <w:r>
                        <w:rPr>
                          <w:rFonts w:hint="eastAsia"/>
                        </w:rPr>
                        <w:t>电功率单位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FAFE6E5" wp14:editId="7A39C53E">
                <wp:simplePos x="0" y="0"/>
                <wp:positionH relativeFrom="column">
                  <wp:posOffset>1209675</wp:posOffset>
                </wp:positionH>
                <wp:positionV relativeFrom="paragraph">
                  <wp:posOffset>38100</wp:posOffset>
                </wp:positionV>
                <wp:extent cx="1000760" cy="561975"/>
                <wp:effectExtent l="0" t="0" r="8890" b="9525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0760" cy="561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62B0" w:rsidRDefault="00E862B0" w:rsidP="00E862B0">
                            <w:r>
                              <w:rPr>
                                <w:rFonts w:hint="eastAsia"/>
                              </w:rPr>
                              <w:t>电功率概念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" o:spid="_x0000_s1029" type="#_x0000_t202" style="position:absolute;left:0;text-align:left;margin-left:95.25pt;margin-top:3pt;width:78.8pt;height:44.2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" fillcolor="white [3201]" stroked="f" strokeweight=".5pt">
                <v:textbox>
                  <w:txbxContent>
                    <w:p w:rsidR="00E862B0" w:rsidRDefault="00E862B0" w:rsidP="00E862B0">
                      <w:r>
                        <w:rPr>
                          <w:rFonts w:hint="eastAsia"/>
                        </w:rPr>
                        <w:t>电功率概念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550C480" wp14:editId="568F2868">
                <wp:simplePos x="0" y="0"/>
                <wp:positionH relativeFrom="column">
                  <wp:posOffset>390525</wp:posOffset>
                </wp:positionH>
                <wp:positionV relativeFrom="paragraph">
                  <wp:posOffset>266700</wp:posOffset>
                </wp:positionV>
                <wp:extent cx="344170" cy="885825"/>
                <wp:effectExtent l="0" t="0" r="0" b="9525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170" cy="885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62B0" w:rsidRDefault="00E862B0" w:rsidP="00E862B0">
                            <w:r>
                              <w:rPr>
                                <w:rFonts w:hint="eastAsia"/>
                              </w:rPr>
                              <w:t>电功率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" o:spid="_x0000_s1030" type="#_x0000_t202" style="position:absolute;left:0;text-align:left;margin-left:30.75pt;margin-top:21pt;width:27.1pt;height:69.7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" fillcolor="white [3201]" stroked="f" strokeweight=".5pt">
                <v:textbox>
                  <w:txbxContent>
                    <w:p w:rsidR="00E862B0" w:rsidRDefault="00E862B0" w:rsidP="00E862B0">
                      <w:r>
                        <w:rPr>
                          <w:rFonts w:hint="eastAsia"/>
                        </w:rPr>
                        <w:t>电功率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D0E09AD" wp14:editId="2E962144">
                <wp:simplePos x="0" y="0"/>
                <wp:positionH relativeFrom="column">
                  <wp:posOffset>756285</wp:posOffset>
                </wp:positionH>
                <wp:positionV relativeFrom="paragraph">
                  <wp:posOffset>173990</wp:posOffset>
                </wp:positionV>
                <wp:extent cx="419100" cy="802005"/>
                <wp:effectExtent l="38100" t="4445" r="0" b="12700"/>
                <wp:wrapNone/>
                <wp:docPr id="2" name="左大括号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548130" y="2285365"/>
                          <a:ext cx="419100" cy="80200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左大括号 2" o:spid="_x0000_s1026" type="#_x0000_t87" style="position:absolute;left:0;text-align:left;margin-left:59.55pt;margin-top:13.7pt;width:33pt;height:63.1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" adj="941" strokecolor="#4579b8 [3044]"/>
            </w:pict>
          </mc:Fallback>
        </mc:AlternateConten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27597EB" wp14:editId="5451EE02">
                <wp:simplePos x="0" y="0"/>
                <wp:positionH relativeFrom="column">
                  <wp:posOffset>2028825</wp:posOffset>
                </wp:positionH>
                <wp:positionV relativeFrom="paragraph">
                  <wp:posOffset>38100</wp:posOffset>
                </wp:positionV>
                <wp:extent cx="945515" cy="381000"/>
                <wp:effectExtent l="0" t="0" r="6985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5515" cy="381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62B0" w:rsidRDefault="00E862B0" w:rsidP="00E862B0">
                            <w:r>
                              <w:rPr>
                                <w:rFonts w:hint="eastAsia"/>
                              </w:rPr>
                              <w:t>额定电压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9" o:spid="_x0000_s1031" type="#_x0000_t202" style="position:absolute;left:0;text-align:left;margin-left:159.75pt;margin-top:3pt;width:74.45pt;height:30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" fillcolor="white [3201]" stroked="f" strokeweight=".5pt">
                <v:textbox>
                  <w:txbxContent>
                    <w:p w:rsidR="00E862B0" w:rsidRDefault="00E862B0" w:rsidP="00E862B0">
                      <w:r>
                        <w:rPr>
                          <w:rFonts w:hint="eastAsia"/>
                        </w:rPr>
                        <w:t>额定电压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C9B14B3" wp14:editId="14760B78">
                <wp:simplePos x="0" y="0"/>
                <wp:positionH relativeFrom="page">
                  <wp:posOffset>2143125</wp:posOffset>
                </wp:positionH>
                <wp:positionV relativeFrom="page">
                  <wp:posOffset>3695699</wp:posOffset>
                </wp:positionV>
                <wp:extent cx="721995" cy="447675"/>
                <wp:effectExtent l="0" t="0" r="1905" b="9525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995" cy="447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62B0" w:rsidRDefault="00E862B0" w:rsidP="00E862B0">
                            <w:r>
                              <w:rPr>
                                <w:rFonts w:hint="eastAsia"/>
                              </w:rPr>
                              <w:t>额定值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3" o:spid="_x0000_s1032" type="#_x0000_t202" style="position:absolute;left:0;text-align:left;margin-left:168.75pt;margin-top:291pt;width:56.85pt;height:35.25pt;z-index:251665408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" fillcolor="white [3201]" stroked="f" strokeweight=".5pt">
                <v:textbox>
                  <w:txbxContent>
                    <w:p w:rsidR="00E862B0" w:rsidRDefault="00E862B0" w:rsidP="00E862B0">
                      <w:r>
                        <w:rPr>
                          <w:rFonts w:hint="eastAsia"/>
                        </w:rPr>
                        <w:t>额定值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FA2B86A" wp14:editId="7089685C">
                <wp:simplePos x="0" y="0"/>
                <wp:positionH relativeFrom="column">
                  <wp:posOffset>1905000</wp:posOffset>
                </wp:positionH>
                <wp:positionV relativeFrom="paragraph">
                  <wp:posOffset>151130</wp:posOffset>
                </wp:positionV>
                <wp:extent cx="160020" cy="395605"/>
                <wp:effectExtent l="38100" t="4445" r="11430" b="19050"/>
                <wp:wrapNone/>
                <wp:docPr id="11" name="左大括号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" cy="39560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左大括号 11" o:spid="_x0000_s1026" type="#_x0000_t87" style="position:absolute;left:0;text-align:left;margin-left:150pt;margin-top:11.9pt;width:12.6pt;height:31.1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" adj="728" strokecolor="#4579b8 [3044]"/>
            </w:pict>
          </mc:Fallback>
        </mc:AlternateConten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b/>
          <w:bCs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AAB7312" wp14:editId="6E6A42D1">
                <wp:simplePos x="0" y="0"/>
                <wp:positionH relativeFrom="column">
                  <wp:posOffset>2047875</wp:posOffset>
                </wp:positionH>
                <wp:positionV relativeFrom="paragraph">
                  <wp:posOffset>61595</wp:posOffset>
                </wp:positionV>
                <wp:extent cx="1059180" cy="419100"/>
                <wp:effectExtent l="0" t="0" r="762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9180" cy="41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62B0" w:rsidRDefault="00E862B0" w:rsidP="00E862B0">
                            <w:r>
                              <w:rPr>
                                <w:rFonts w:hint="eastAsia"/>
                              </w:rPr>
                              <w:t>额定功率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0" o:spid="_x0000_s1033" type="#_x0000_t202" style="position:absolute;left:0;text-align:left;margin-left:161.25pt;margin-top:4.85pt;width:83.4pt;height:33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" fillcolor="white [3201]" stroked="f" strokeweight=".5pt">
                <v:textbox>
                  <w:txbxContent>
                    <w:p w:rsidR="00E862B0" w:rsidRDefault="00E862B0" w:rsidP="00E862B0">
                      <w:r>
                        <w:rPr>
                          <w:rFonts w:hint="eastAsia"/>
                        </w:rPr>
                        <w:t>额定功率</w:t>
                      </w:r>
                    </w:p>
                  </w:txbxContent>
                </v:textbox>
              </v:shape>
            </w:pict>
          </mc:Fallback>
        </mc:AlternateContent>
      </w:r>
    </w:p>
    <w:p w:rsidR="00E862B0" w:rsidRDefault="00E862B0" w:rsidP="00E862B0">
      <w:pPr>
        <w:spacing w:line="360" w:lineRule="auto"/>
        <w:ind w:firstLineChars="200" w:firstLine="422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二、考点解析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1.</w:t>
      </w:r>
      <w:r>
        <w:rPr>
          <w:rFonts w:cs="宋体" w:hint="eastAsia"/>
          <w:color w:val="000000"/>
          <w:szCs w:val="21"/>
        </w:rPr>
        <w:t>本节主要内容有电功率的概念，电功率基本计算及其应用。本节内容涉及到的计算问题较多，有的是单考电功率知识，一般属于基础题，较简单；有的把电功率与其他知识点结合组成一个考题，除考查对电功率的理解外，还考查电学其他知识点；更多的是有关电功率的计算，并且此类题目一般作为大型计算题出现，分值高、涉及知识面广、题目属于中等或较难。</w:t>
      </w:r>
    </w:p>
    <w:p w:rsidR="00E862B0" w:rsidRDefault="00E862B0" w:rsidP="00E862B0">
      <w:pPr>
        <w:spacing w:line="360" w:lineRule="auto"/>
        <w:ind w:firstLineChars="200" w:firstLine="420"/>
        <w:rPr>
          <w:rFonts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2.纵观各地中考考纲和近三年考卷，</w:t>
      </w:r>
      <w:r>
        <w:rPr>
          <w:rFonts w:cs="宋体" w:hint="eastAsia"/>
          <w:color w:val="000000"/>
          <w:szCs w:val="21"/>
        </w:rPr>
        <w:t>对本节内容的考查主要集中在对电功率概念的考查，电功率的计算，电功率在生活中的应用等。考题以选择题、填空题、计算题形式出现，并以选择题、大型计算题居多。考查内容主要有：对电功率概念的考查，利用电功率进行相关计算等。</w:t>
      </w:r>
    </w:p>
    <w:p w:rsidR="00E862B0" w:rsidRDefault="00E862B0" w:rsidP="00E862B0">
      <w:pPr>
        <w:spacing w:line="360" w:lineRule="auto"/>
        <w:ind w:firstLineChars="200" w:firstLine="422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3.考点分类：</w:t>
      </w:r>
      <w:r>
        <w:rPr>
          <w:rFonts w:ascii="宋体" w:hAnsi="宋体" w:cs="宋体" w:hint="eastAsia"/>
          <w:szCs w:val="21"/>
        </w:rPr>
        <w:t>考点分类见下表</w:t>
      </w:r>
    </w:p>
    <w:tbl>
      <w:tblPr>
        <w:tblStyle w:val="a6"/>
        <w:tblW w:w="9241" w:type="dxa"/>
        <w:jc w:val="center"/>
        <w:tblLayout w:type="fixed"/>
        <w:tblLook w:val="04A0" w:firstRow="1" w:lastRow="0" w:firstColumn="1" w:lastColumn="0" w:noHBand="0" w:noVBand="1"/>
      </w:tblPr>
      <w:tblGrid>
        <w:gridCol w:w="1321"/>
        <w:gridCol w:w="2670"/>
        <w:gridCol w:w="5250"/>
      </w:tblGrid>
      <w:tr w:rsidR="00E862B0" w:rsidTr="001B0A06">
        <w:trPr>
          <w:jc w:val="center"/>
        </w:trPr>
        <w:tc>
          <w:tcPr>
            <w:tcW w:w="1321" w:type="dxa"/>
            <w:vAlign w:val="center"/>
          </w:tcPr>
          <w:p w:rsidR="00E862B0" w:rsidRDefault="00E862B0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考点分类</w:t>
            </w:r>
          </w:p>
        </w:tc>
        <w:tc>
          <w:tcPr>
            <w:tcW w:w="2670" w:type="dxa"/>
            <w:vAlign w:val="center"/>
          </w:tcPr>
          <w:p w:rsidR="00E862B0" w:rsidRDefault="00E862B0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考点内容</w:t>
            </w:r>
          </w:p>
        </w:tc>
        <w:tc>
          <w:tcPr>
            <w:tcW w:w="5250" w:type="dxa"/>
            <w:vAlign w:val="center"/>
          </w:tcPr>
          <w:p w:rsidR="00E862B0" w:rsidRDefault="00E862B0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考点分析与常见题型</w:t>
            </w:r>
          </w:p>
        </w:tc>
      </w:tr>
      <w:tr w:rsidR="00E862B0" w:rsidTr="001B0A06">
        <w:trPr>
          <w:jc w:val="center"/>
        </w:trPr>
        <w:tc>
          <w:tcPr>
            <w:tcW w:w="1321" w:type="dxa"/>
            <w:vMerge w:val="restart"/>
            <w:vAlign w:val="center"/>
          </w:tcPr>
          <w:p w:rsidR="00E862B0" w:rsidRDefault="00E862B0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常考热点</w:t>
            </w:r>
          </w:p>
        </w:tc>
        <w:tc>
          <w:tcPr>
            <w:tcW w:w="2670" w:type="dxa"/>
            <w:vAlign w:val="center"/>
          </w:tcPr>
          <w:p w:rsidR="00E862B0" w:rsidRDefault="00E862B0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电功率概念及其计算</w:t>
            </w:r>
          </w:p>
        </w:tc>
        <w:tc>
          <w:tcPr>
            <w:tcW w:w="5250" w:type="dxa"/>
            <w:vAlign w:val="center"/>
          </w:tcPr>
          <w:p w:rsidR="00E862B0" w:rsidRDefault="00E862B0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ascii="宋体" w:hAnsi="宋体" w:cs="宋体" w:hint="eastAsia"/>
                <w:szCs w:val="21"/>
                <w:lang w:eastAsia="zh-CN"/>
              </w:rPr>
              <w:t>常见选择题、填空题，考查电功率的概念及其简单计算</w:t>
            </w:r>
          </w:p>
        </w:tc>
      </w:tr>
      <w:tr w:rsidR="00E862B0" w:rsidTr="001B0A06">
        <w:trPr>
          <w:jc w:val="center"/>
        </w:trPr>
        <w:tc>
          <w:tcPr>
            <w:tcW w:w="1321" w:type="dxa"/>
            <w:vMerge/>
            <w:vAlign w:val="center"/>
          </w:tcPr>
          <w:p w:rsidR="00E862B0" w:rsidRDefault="00E862B0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  <w:lang w:eastAsia="zh-CN"/>
              </w:rPr>
            </w:pPr>
          </w:p>
        </w:tc>
        <w:tc>
          <w:tcPr>
            <w:tcW w:w="2670" w:type="dxa"/>
            <w:vAlign w:val="center"/>
          </w:tcPr>
          <w:p w:rsidR="00E862B0" w:rsidRDefault="00E862B0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电功率应用</w:t>
            </w:r>
          </w:p>
        </w:tc>
        <w:tc>
          <w:tcPr>
            <w:tcW w:w="5250" w:type="dxa"/>
            <w:vAlign w:val="center"/>
          </w:tcPr>
          <w:p w:rsidR="00E862B0" w:rsidRDefault="00E862B0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ascii="宋体" w:hAnsi="宋体" w:cs="宋体" w:hint="eastAsia"/>
                <w:szCs w:val="21"/>
                <w:lang w:eastAsia="zh-CN"/>
              </w:rPr>
              <w:t>计算题居多，常见对家庭电器、生活电器分析计算</w:t>
            </w:r>
          </w:p>
        </w:tc>
      </w:tr>
      <w:tr w:rsidR="00E862B0" w:rsidTr="001B0A06">
        <w:trPr>
          <w:jc w:val="center"/>
        </w:trPr>
        <w:tc>
          <w:tcPr>
            <w:tcW w:w="1321" w:type="dxa"/>
            <w:vAlign w:val="center"/>
          </w:tcPr>
          <w:p w:rsidR="00E862B0" w:rsidRDefault="00E862B0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冷门考点</w:t>
            </w:r>
          </w:p>
        </w:tc>
        <w:tc>
          <w:tcPr>
            <w:tcW w:w="2670" w:type="dxa"/>
            <w:vAlign w:val="center"/>
          </w:tcPr>
          <w:p w:rsidR="00E862B0" w:rsidRDefault="00E862B0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ascii="宋体" w:hAnsi="宋体" w:cs="宋体" w:hint="eastAsia"/>
                <w:szCs w:val="21"/>
                <w:lang w:eastAsia="zh-CN"/>
              </w:rPr>
              <w:t>利用电功率概念对生活中常见的用电器材的分析</w:t>
            </w:r>
          </w:p>
        </w:tc>
        <w:tc>
          <w:tcPr>
            <w:tcW w:w="5250" w:type="dxa"/>
            <w:vAlign w:val="center"/>
          </w:tcPr>
          <w:p w:rsidR="00E862B0" w:rsidRDefault="00E862B0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ascii="宋体" w:hAnsi="宋体" w:cs="宋体" w:hint="eastAsia"/>
                <w:szCs w:val="21"/>
                <w:lang w:eastAsia="zh-CN"/>
              </w:rPr>
              <w:t>简答题居多，考查电功率概念在生活中的应用和学生分析问题的能力</w:t>
            </w:r>
          </w:p>
        </w:tc>
      </w:tr>
    </w:tbl>
    <w:p w:rsidR="00E862B0" w:rsidRDefault="00E862B0" w:rsidP="00E862B0">
      <w:pPr>
        <w:spacing w:line="360" w:lineRule="auto"/>
        <w:rPr>
          <w:rFonts w:ascii="宋体" w:eastAsia="华文行楷" w:hAnsi="宋体" w:cs="宋体"/>
          <w:szCs w:val="21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sz w:val="32"/>
          <w:szCs w:val="32"/>
          <w:u w:val="double" w:color="FF0000"/>
        </w:rPr>
        <w:t>★知识点精析</w:t>
      </w:r>
    </w:p>
    <w:p w:rsidR="00E862B0" w:rsidRDefault="00E862B0" w:rsidP="00E862B0">
      <w:pPr>
        <w:spacing w:line="360" w:lineRule="auto"/>
        <w:ind w:firstLineChars="200" w:firstLine="422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szCs w:val="21"/>
        </w:rPr>
        <w:t>1．电功率：</w:t>
      </w:r>
      <w:r>
        <w:rPr>
          <w:rFonts w:ascii="宋体" w:hAnsi="宋体" w:cs="宋体" w:hint="eastAsia"/>
          <w:spacing w:val="-6"/>
          <w:szCs w:val="21"/>
        </w:rPr>
        <w:t>电流在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>单位时间</w:t>
      </w:r>
      <w:r>
        <w:rPr>
          <w:rFonts w:ascii="宋体" w:hAnsi="宋体" w:cs="宋体" w:hint="eastAsia"/>
          <w:spacing w:val="-6"/>
          <w:szCs w:val="21"/>
        </w:rPr>
        <w:t>内所做的功。</w:t>
      </w:r>
    </w:p>
    <w:p w:rsidR="00E862B0" w:rsidRDefault="00E862B0" w:rsidP="00E862B0">
      <w:pPr>
        <w:spacing w:line="360" w:lineRule="auto"/>
        <w:ind w:firstLineChars="200" w:firstLine="422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szCs w:val="21"/>
        </w:rPr>
        <w:t>2．电功率物理意义：</w:t>
      </w:r>
      <w:r>
        <w:rPr>
          <w:rFonts w:ascii="宋体" w:hAnsi="宋体" w:cs="宋体" w:hint="eastAsia"/>
          <w:szCs w:val="21"/>
        </w:rPr>
        <w:t>表示电流做功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>快慢</w:t>
      </w:r>
      <w:r>
        <w:rPr>
          <w:rFonts w:ascii="宋体" w:hAnsi="宋体" w:cs="宋体" w:hint="eastAsia"/>
          <w:szCs w:val="21"/>
        </w:rPr>
        <w:t>的物理量。</w:t>
      </w:r>
    </w:p>
    <w:p w:rsidR="00E862B0" w:rsidRDefault="00E862B0" w:rsidP="00E862B0">
      <w:pPr>
        <w:spacing w:line="360" w:lineRule="auto"/>
        <w:ind w:firstLineChars="200" w:firstLine="422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szCs w:val="21"/>
        </w:rPr>
        <w:t>3．电功率公式：</w:t>
      </w:r>
      <w:r>
        <w:rPr>
          <w:rFonts w:ascii="宋体" w:hAnsi="宋体" w:cs="宋体" w:hint="eastAsia"/>
          <w:position w:val="-22"/>
          <w:szCs w:val="21"/>
        </w:rPr>
        <w:object w:dxaOrig="1060" w:dyaOrig="5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.25pt;height:27.75pt" o:ole="">
            <v:imagedata r:id="rId8" o:title=""/>
          </v:shape>
          <o:OLEObject Type="Embed" ProgID="Equation.3" ShapeID="_x0000_i1025" DrawAspect="Content" ObjectID="_1662485342" r:id="rId9"/>
        </w:object>
      </w:r>
      <w:r>
        <w:rPr>
          <w:rFonts w:ascii="宋体" w:hAnsi="宋体" w:cs="宋体" w:hint="eastAsia"/>
          <w:szCs w:val="21"/>
        </w:rPr>
        <w:t>（适用于所有电路），推导公式：</w:t>
      </w:r>
      <w:r>
        <w:rPr>
          <w:rFonts w:ascii="宋体" w:hAnsi="宋体" w:cs="宋体" w:hint="eastAsia"/>
          <w:position w:val="-20"/>
          <w:szCs w:val="21"/>
        </w:rPr>
        <w:object w:dxaOrig="1260" w:dyaOrig="580">
          <v:shape id="_x0000_i1026" type="#_x0000_t75" style="width:63pt;height:29.25pt" o:ole="">
            <v:imagedata r:id="rId10" o:title=""/>
          </v:shape>
          <o:OLEObject Type="Embed" ProgID="Equation.3" ShapeID="_x0000_i1026" DrawAspect="Content" ObjectID="_1662485343" r:id="rId11"/>
        </w:object>
      </w:r>
      <w:r>
        <w:rPr>
          <w:rFonts w:ascii="宋体" w:hAnsi="宋体" w:cs="宋体" w:hint="eastAsia"/>
          <w:szCs w:val="21"/>
        </w:rPr>
        <w:t>（适用于纯电阻电路）。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（1）串联电路中</w:t>
      </w:r>
      <w:r>
        <w:rPr>
          <w:rFonts w:ascii="宋体" w:hAnsi="宋体" w:cs="宋体" w:hint="eastAsia"/>
          <w:position w:val="-30"/>
          <w:szCs w:val="21"/>
        </w:rPr>
        <w:object w:dxaOrig="800" w:dyaOrig="640">
          <v:shape id="_x0000_i1027" type="#_x0000_t75" style="width:39.75pt;height:32.25pt" o:ole="">
            <v:imagedata r:id="rId12" o:title=""/>
          </v:shape>
          <o:OLEObject Type="Embed" ProgID="Equation.3" ShapeID="_x0000_i1027" DrawAspect="Content" ObjectID="_1662485344" r:id="rId13"/>
        </w:object>
      </w:r>
      <w:r>
        <w:rPr>
          <w:rFonts w:ascii="宋体" w:hAnsi="宋体" w:cs="宋体" w:hint="eastAsia"/>
          <w:szCs w:val="21"/>
        </w:rPr>
        <w:t>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（2）并联电路中：</w:t>
      </w:r>
      <w:r>
        <w:rPr>
          <w:rFonts w:ascii="宋体" w:hAnsi="宋体" w:cs="宋体" w:hint="eastAsia"/>
          <w:position w:val="-26"/>
          <w:szCs w:val="21"/>
        </w:rPr>
        <w:object w:dxaOrig="780" w:dyaOrig="600">
          <v:shape id="_x0000_i1028" type="#_x0000_t75" style="width:39pt;height:30pt" o:ole="">
            <v:imagedata r:id="rId14" o:title=""/>
          </v:shape>
          <o:OLEObject Type="Embed" ProgID="Equation.3" ShapeID="_x0000_i1028" DrawAspect="Content" ObjectID="_1662485345" r:id="rId15"/>
        </w:object>
      </w:r>
      <w:r>
        <w:rPr>
          <w:rFonts w:ascii="宋体" w:hAnsi="宋体" w:cs="宋体" w:hint="eastAsia"/>
          <w:szCs w:val="21"/>
        </w:rPr>
        <w:t>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（3）无论用电器串联或并联，计算总功率常用公式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>P=P</w:t>
      </w:r>
      <w:r>
        <w:rPr>
          <w:rFonts w:ascii="宋体" w:hAnsi="宋体" w:cs="宋体" w:hint="eastAsia"/>
          <w:color w:val="FF0000"/>
          <w:szCs w:val="21"/>
          <w:u w:val="single" w:color="000000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>+P</w:t>
      </w:r>
      <w:r>
        <w:rPr>
          <w:rFonts w:ascii="宋体" w:hAnsi="宋体" w:cs="宋体" w:hint="eastAsia"/>
          <w:color w:val="FF0000"/>
          <w:szCs w:val="21"/>
          <w:u w:val="single" w:color="000000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>+…P</w:t>
      </w:r>
      <w:r>
        <w:rPr>
          <w:rFonts w:ascii="宋体" w:hAnsi="宋体" w:cs="宋体" w:hint="eastAsia"/>
          <w:color w:val="FF0000"/>
          <w:szCs w:val="21"/>
          <w:u w:val="single" w:color="000000"/>
          <w:vertAlign w:val="subscript"/>
        </w:rPr>
        <w:t>n</w:t>
      </w:r>
      <w:r>
        <w:rPr>
          <w:rFonts w:ascii="宋体" w:hAnsi="宋体" w:cs="宋体" w:hint="eastAsia"/>
          <w:szCs w:val="21"/>
        </w:rPr>
        <w:t>。</w:t>
      </w:r>
    </w:p>
    <w:p w:rsidR="00E862B0" w:rsidRDefault="00E862B0" w:rsidP="00E862B0">
      <w:pPr>
        <w:spacing w:line="360" w:lineRule="auto"/>
        <w:ind w:firstLineChars="200" w:firstLine="422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szCs w:val="21"/>
        </w:rPr>
        <w:t>4．电功率单位：</w:t>
      </w:r>
      <w:r>
        <w:rPr>
          <w:rFonts w:ascii="宋体" w:hAnsi="宋体" w:cs="宋体" w:hint="eastAsia"/>
          <w:szCs w:val="21"/>
        </w:rPr>
        <w:t>在国际单位制中，功率单位是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>瓦特</w:t>
      </w: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>W</w:t>
      </w:r>
      <w:r>
        <w:rPr>
          <w:rFonts w:ascii="宋体" w:hAnsi="宋体" w:cs="宋体" w:hint="eastAsia"/>
          <w:szCs w:val="21"/>
        </w:rPr>
        <w:t>），常用单位：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>千瓦</w:t>
      </w: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>kW</w:t>
      </w:r>
      <w:r>
        <w:rPr>
          <w:rFonts w:ascii="宋体" w:hAnsi="宋体" w:cs="宋体" w:hint="eastAsia"/>
          <w:szCs w:val="21"/>
        </w:rPr>
        <w:t>）。</w:t>
      </w:r>
    </w:p>
    <w:p w:rsidR="00E862B0" w:rsidRDefault="00E862B0" w:rsidP="00E862B0">
      <w:pPr>
        <w:spacing w:line="360" w:lineRule="auto"/>
        <w:ind w:firstLineChars="200" w:firstLine="422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5．额定功率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（1）某灯泡上标有“PZ220V-25”字样分别表示：普通照明，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>额定电压</w:t>
      </w:r>
      <w:r>
        <w:rPr>
          <w:rFonts w:ascii="宋体" w:hAnsi="宋体" w:cs="宋体" w:hint="eastAsia"/>
          <w:szCs w:val="21"/>
        </w:rPr>
        <w:t>（用电器正常工作时的电压）220V，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>额定功率</w:t>
      </w:r>
      <w:r>
        <w:rPr>
          <w:rFonts w:ascii="宋体" w:hAnsi="宋体" w:cs="宋体" w:hint="eastAsia"/>
          <w:szCs w:val="21"/>
        </w:rPr>
        <w:t>（用电器在额定电压下的功率）25W的灯泡。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（2）已知U</w:t>
      </w:r>
      <w:r>
        <w:rPr>
          <w:rFonts w:ascii="宋体" w:hAnsi="宋体" w:cs="宋体" w:hint="eastAsia"/>
          <w:szCs w:val="21"/>
          <w:vertAlign w:val="subscript"/>
        </w:rPr>
        <w:t>额</w:t>
      </w:r>
      <w:r>
        <w:rPr>
          <w:rFonts w:ascii="宋体" w:hAnsi="宋体" w:cs="宋体" w:hint="eastAsia"/>
          <w:szCs w:val="21"/>
        </w:rPr>
        <w:t>、P</w:t>
      </w:r>
      <w:r>
        <w:rPr>
          <w:rFonts w:ascii="宋体" w:hAnsi="宋体" w:cs="宋体" w:hint="eastAsia"/>
          <w:szCs w:val="21"/>
          <w:vertAlign w:val="subscript"/>
        </w:rPr>
        <w:t>额</w:t>
      </w:r>
      <w:r>
        <w:rPr>
          <w:rFonts w:ascii="宋体" w:hAnsi="宋体" w:cs="宋体" w:hint="eastAsia"/>
          <w:szCs w:val="21"/>
        </w:rPr>
        <w:t>，</w:t>
      </w:r>
      <w:r>
        <w:rPr>
          <w:rFonts w:ascii="宋体" w:hAnsi="宋体" w:cs="宋体" w:hint="eastAsia"/>
          <w:szCs w:val="21"/>
        </w:rPr>
        <w:fldChar w:fldCharType="begin"/>
      </w:r>
      <w:r>
        <w:rPr>
          <w:rFonts w:ascii="宋体" w:hAnsi="宋体" w:cs="宋体" w:hint="eastAsia"/>
          <w:szCs w:val="21"/>
        </w:rPr>
        <w:instrText xml:space="preserve"> = 1 \* GB3 </w:instrText>
      </w:r>
      <w:r>
        <w:rPr>
          <w:rFonts w:ascii="宋体" w:hAnsi="宋体" w:cs="宋体" w:hint="eastAsia"/>
          <w:szCs w:val="21"/>
        </w:rPr>
        <w:fldChar w:fldCharType="separate"/>
      </w:r>
      <w:r>
        <w:rPr>
          <w:rFonts w:ascii="宋体" w:hAnsi="宋体" w:cs="宋体" w:hint="eastAsia"/>
          <w:szCs w:val="21"/>
        </w:rPr>
        <w:t>①</w:t>
      </w:r>
      <w:r>
        <w:rPr>
          <w:rFonts w:ascii="宋体" w:hAnsi="宋体" w:cs="宋体" w:hint="eastAsia"/>
          <w:szCs w:val="21"/>
        </w:rPr>
        <w:fldChar w:fldCharType="end"/>
      </w:r>
      <w:r>
        <w:rPr>
          <w:rFonts w:ascii="宋体" w:hAnsi="宋体" w:cs="宋体" w:hint="eastAsia"/>
          <w:szCs w:val="21"/>
        </w:rPr>
        <w:t>可根据公式I</w:t>
      </w:r>
      <w:r>
        <w:rPr>
          <w:rFonts w:ascii="宋体" w:hAnsi="宋体" w:cs="宋体" w:hint="eastAsia"/>
          <w:szCs w:val="21"/>
          <w:vertAlign w:val="subscript"/>
        </w:rPr>
        <w:t>额</w:t>
      </w:r>
      <w:r>
        <w:rPr>
          <w:rFonts w:ascii="宋体" w:hAnsi="宋体" w:cs="宋体" w:hint="eastAsia"/>
          <w:szCs w:val="21"/>
        </w:rPr>
        <w:t>=P</w:t>
      </w:r>
      <w:r>
        <w:rPr>
          <w:rFonts w:ascii="宋体" w:hAnsi="宋体" w:cs="宋体" w:hint="eastAsia"/>
          <w:szCs w:val="21"/>
          <w:vertAlign w:val="subscript"/>
        </w:rPr>
        <w:t>额</w:t>
      </w:r>
      <w:r>
        <w:rPr>
          <w:rFonts w:ascii="宋体" w:hAnsi="宋体" w:cs="宋体" w:hint="eastAsia"/>
          <w:szCs w:val="21"/>
        </w:rPr>
        <w:t>/U</w:t>
      </w:r>
      <w:r>
        <w:rPr>
          <w:rFonts w:ascii="宋体" w:hAnsi="宋体" w:cs="宋体" w:hint="eastAsia"/>
          <w:szCs w:val="21"/>
          <w:vertAlign w:val="subscript"/>
        </w:rPr>
        <w:t>额</w:t>
      </w:r>
      <w:r>
        <w:rPr>
          <w:rFonts w:ascii="宋体" w:hAnsi="宋体" w:cs="宋体" w:hint="eastAsia"/>
          <w:szCs w:val="21"/>
        </w:rPr>
        <w:t>计算出该灯的额定电流；</w:t>
      </w:r>
      <w:r>
        <w:rPr>
          <w:rFonts w:ascii="宋体" w:hAnsi="宋体" w:cs="宋体" w:hint="eastAsia"/>
          <w:szCs w:val="21"/>
        </w:rPr>
        <w:fldChar w:fldCharType="begin"/>
      </w:r>
      <w:r>
        <w:rPr>
          <w:rFonts w:ascii="宋体" w:hAnsi="宋体" w:cs="宋体" w:hint="eastAsia"/>
          <w:szCs w:val="21"/>
        </w:rPr>
        <w:instrText xml:space="preserve"> = 2 \* GB3 </w:instrText>
      </w:r>
      <w:r>
        <w:rPr>
          <w:rFonts w:ascii="宋体" w:hAnsi="宋体" w:cs="宋体" w:hint="eastAsia"/>
          <w:szCs w:val="21"/>
        </w:rPr>
        <w:fldChar w:fldCharType="separate"/>
      </w:r>
      <w:r>
        <w:rPr>
          <w:rFonts w:ascii="宋体" w:hAnsi="宋体" w:cs="宋体" w:hint="eastAsia"/>
          <w:szCs w:val="21"/>
        </w:rPr>
        <w:t>②</w:t>
      </w:r>
      <w:r>
        <w:rPr>
          <w:rFonts w:ascii="宋体" w:hAnsi="宋体" w:cs="宋体" w:hint="eastAsia"/>
          <w:szCs w:val="21"/>
        </w:rPr>
        <w:fldChar w:fldCharType="end"/>
      </w:r>
      <w:r>
        <w:rPr>
          <w:rFonts w:ascii="宋体" w:hAnsi="宋体" w:cs="宋体" w:hint="eastAsia"/>
          <w:szCs w:val="21"/>
        </w:rPr>
        <w:t>可根据公式</w:t>
      </w:r>
      <w:r>
        <w:rPr>
          <w:rFonts w:ascii="宋体" w:hAnsi="宋体" w:cs="宋体" w:hint="eastAsia"/>
          <w:position w:val="-28"/>
          <w:szCs w:val="21"/>
        </w:rPr>
        <w:object w:dxaOrig="760" w:dyaOrig="680">
          <v:shape id="_x0000_i1029" type="#_x0000_t75" style="width:38.25pt;height:33.75pt" o:ole="">
            <v:imagedata r:id="rId16" o:title=""/>
          </v:shape>
          <o:OLEObject Type="Embed" ProgID="Equation.3" ShapeID="_x0000_i1029" DrawAspect="Content" ObjectID="_1662485346" r:id="rId17"/>
        </w:object>
      </w:r>
      <w:r>
        <w:rPr>
          <w:rFonts w:ascii="宋体" w:hAnsi="宋体" w:cs="宋体" w:hint="eastAsia"/>
          <w:szCs w:val="21"/>
        </w:rPr>
        <w:t>计算出该灯的电阻。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pacing w:val="-10"/>
          <w:szCs w:val="21"/>
        </w:rPr>
      </w:pPr>
      <w:r>
        <w:rPr>
          <w:rFonts w:ascii="宋体" w:hAnsi="宋体" w:cs="宋体" w:hint="eastAsia"/>
          <w:szCs w:val="21"/>
        </w:rPr>
        <w:t>（3）灯泡的亮度取决于灯泡的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>实际功率</w:t>
      </w:r>
      <w:r>
        <w:rPr>
          <w:rFonts w:ascii="宋体" w:hAnsi="宋体" w:cs="宋体" w:hint="eastAsia"/>
          <w:szCs w:val="21"/>
        </w:rPr>
        <w:t>大小：</w:t>
      </w:r>
      <w:r>
        <w:rPr>
          <w:rFonts w:ascii="宋体" w:hAnsi="宋体" w:cs="宋体" w:hint="eastAsia"/>
          <w:szCs w:val="21"/>
        </w:rPr>
        <w:fldChar w:fldCharType="begin"/>
      </w:r>
      <w:r>
        <w:rPr>
          <w:rFonts w:ascii="宋体" w:hAnsi="宋体" w:cs="宋体" w:hint="eastAsia"/>
          <w:szCs w:val="21"/>
        </w:rPr>
        <w:instrText xml:space="preserve"> = 1 \* GB3 </w:instrText>
      </w:r>
      <w:r>
        <w:rPr>
          <w:rFonts w:ascii="宋体" w:hAnsi="宋体" w:cs="宋体" w:hint="eastAsia"/>
          <w:szCs w:val="21"/>
        </w:rPr>
        <w:fldChar w:fldCharType="separate"/>
      </w:r>
      <w:r>
        <w:rPr>
          <w:rFonts w:ascii="宋体" w:hAnsi="宋体" w:cs="宋体" w:hint="eastAsia"/>
          <w:szCs w:val="21"/>
        </w:rPr>
        <w:t>①</w:t>
      </w:r>
      <w:r>
        <w:rPr>
          <w:rFonts w:ascii="宋体" w:hAnsi="宋体" w:cs="宋体" w:hint="eastAsia"/>
          <w:szCs w:val="21"/>
        </w:rPr>
        <w:fldChar w:fldCharType="end"/>
      </w:r>
      <w:r>
        <w:rPr>
          <w:rFonts w:ascii="宋体" w:hAnsi="宋体" w:cs="宋体" w:hint="eastAsia"/>
          <w:szCs w:val="21"/>
        </w:rPr>
        <w:t>当U</w:t>
      </w:r>
      <w:r>
        <w:rPr>
          <w:rFonts w:ascii="宋体" w:hAnsi="宋体" w:cs="宋体" w:hint="eastAsia"/>
          <w:szCs w:val="21"/>
          <w:vertAlign w:val="subscript"/>
        </w:rPr>
        <w:t>实</w:t>
      </w:r>
      <w:r>
        <w:rPr>
          <w:rFonts w:ascii="宋体" w:hAnsi="宋体" w:cs="宋体" w:hint="eastAsia"/>
          <w:szCs w:val="21"/>
        </w:rPr>
        <w:t>=U</w:t>
      </w:r>
      <w:r>
        <w:rPr>
          <w:rFonts w:ascii="宋体" w:hAnsi="宋体" w:cs="宋体" w:hint="eastAsia"/>
          <w:szCs w:val="21"/>
          <w:vertAlign w:val="subscript"/>
        </w:rPr>
        <w:t>额</w:t>
      </w:r>
      <w:r>
        <w:rPr>
          <w:rFonts w:ascii="宋体" w:hAnsi="宋体" w:cs="宋体" w:hint="eastAsia"/>
          <w:szCs w:val="21"/>
        </w:rPr>
        <w:t>时，</w:t>
      </w:r>
      <w:r>
        <w:rPr>
          <w:rFonts w:ascii="宋体" w:hAnsi="宋体" w:cs="宋体" w:hint="eastAsia"/>
          <w:spacing w:val="-20"/>
          <w:szCs w:val="21"/>
        </w:rPr>
        <w:t>P</w:t>
      </w:r>
      <w:r>
        <w:rPr>
          <w:rFonts w:ascii="宋体" w:hAnsi="宋体" w:cs="宋体" w:hint="eastAsia"/>
          <w:spacing w:val="-20"/>
          <w:szCs w:val="21"/>
          <w:vertAlign w:val="subscript"/>
        </w:rPr>
        <w:t>实</w:t>
      </w:r>
      <w:r>
        <w:rPr>
          <w:rFonts w:ascii="宋体" w:hAnsi="宋体" w:cs="宋体" w:hint="eastAsia"/>
          <w:szCs w:val="21"/>
        </w:rPr>
        <w:t>=</w:t>
      </w:r>
      <w:r>
        <w:rPr>
          <w:rFonts w:ascii="宋体" w:hAnsi="宋体" w:cs="宋体" w:hint="eastAsia"/>
          <w:spacing w:val="-20"/>
          <w:szCs w:val="21"/>
        </w:rPr>
        <w:t>P</w:t>
      </w:r>
      <w:r>
        <w:rPr>
          <w:rFonts w:ascii="宋体" w:hAnsi="宋体" w:cs="宋体" w:hint="eastAsia"/>
          <w:spacing w:val="-20"/>
          <w:szCs w:val="21"/>
          <w:vertAlign w:val="subscript"/>
        </w:rPr>
        <w:t>额</w:t>
      </w:r>
      <w:r>
        <w:rPr>
          <w:rFonts w:ascii="宋体" w:hAnsi="宋体" w:cs="宋体" w:hint="eastAsia"/>
          <w:szCs w:val="21"/>
        </w:rPr>
        <w:t>灯正常发光；</w:t>
      </w:r>
      <w:r>
        <w:rPr>
          <w:rFonts w:ascii="宋体" w:hAnsi="宋体" w:cs="宋体" w:hint="eastAsia"/>
          <w:szCs w:val="21"/>
        </w:rPr>
        <w:fldChar w:fldCharType="begin"/>
      </w:r>
      <w:r>
        <w:rPr>
          <w:rFonts w:ascii="宋体" w:hAnsi="宋体" w:cs="宋体" w:hint="eastAsia"/>
          <w:szCs w:val="21"/>
        </w:rPr>
        <w:instrText xml:space="preserve"> = 2 \* GB3 </w:instrText>
      </w:r>
      <w:r>
        <w:rPr>
          <w:rFonts w:ascii="宋体" w:hAnsi="宋体" w:cs="宋体" w:hint="eastAsia"/>
          <w:szCs w:val="21"/>
        </w:rPr>
        <w:fldChar w:fldCharType="separate"/>
      </w:r>
      <w:r>
        <w:rPr>
          <w:rFonts w:ascii="宋体" w:hAnsi="宋体" w:cs="宋体" w:hint="eastAsia"/>
          <w:szCs w:val="21"/>
        </w:rPr>
        <w:t>②</w:t>
      </w:r>
      <w:r>
        <w:rPr>
          <w:rFonts w:ascii="宋体" w:hAnsi="宋体" w:cs="宋体" w:hint="eastAsia"/>
          <w:szCs w:val="21"/>
        </w:rPr>
        <w:fldChar w:fldCharType="end"/>
      </w:r>
      <w:r>
        <w:rPr>
          <w:rFonts w:ascii="宋体" w:hAnsi="宋体" w:cs="宋体" w:hint="eastAsia"/>
          <w:szCs w:val="21"/>
        </w:rPr>
        <w:t>当U</w:t>
      </w:r>
      <w:r>
        <w:rPr>
          <w:rFonts w:ascii="宋体" w:hAnsi="宋体" w:cs="宋体" w:hint="eastAsia"/>
          <w:spacing w:val="-20"/>
          <w:szCs w:val="21"/>
          <w:vertAlign w:val="subscript"/>
        </w:rPr>
        <w:t>实</w:t>
      </w:r>
      <w:r>
        <w:rPr>
          <w:rFonts w:ascii="宋体" w:hAnsi="宋体" w:cs="宋体" w:hint="eastAsia"/>
          <w:spacing w:val="-20"/>
          <w:szCs w:val="21"/>
        </w:rPr>
        <w:t>＜U</w:t>
      </w:r>
      <w:r>
        <w:rPr>
          <w:rFonts w:ascii="宋体" w:hAnsi="宋体" w:cs="宋体" w:hint="eastAsia"/>
          <w:spacing w:val="-20"/>
          <w:szCs w:val="21"/>
          <w:vertAlign w:val="subscript"/>
        </w:rPr>
        <w:t>额</w:t>
      </w:r>
      <w:r>
        <w:rPr>
          <w:rFonts w:ascii="宋体" w:hAnsi="宋体" w:cs="宋体" w:hint="eastAsia"/>
          <w:spacing w:val="-20"/>
          <w:szCs w:val="21"/>
        </w:rPr>
        <w:t xml:space="preserve"> </w:t>
      </w:r>
      <w:r>
        <w:rPr>
          <w:rFonts w:ascii="宋体" w:hAnsi="宋体" w:cs="宋体" w:hint="eastAsia"/>
          <w:szCs w:val="21"/>
        </w:rPr>
        <w:t>时，</w:t>
      </w:r>
      <w:r>
        <w:rPr>
          <w:rFonts w:ascii="宋体" w:hAnsi="宋体" w:cs="宋体" w:hint="eastAsia"/>
          <w:spacing w:val="-20"/>
          <w:szCs w:val="21"/>
        </w:rPr>
        <w:t>P</w:t>
      </w:r>
      <w:r>
        <w:rPr>
          <w:rFonts w:ascii="宋体" w:hAnsi="宋体" w:cs="宋体" w:hint="eastAsia"/>
          <w:spacing w:val="-20"/>
          <w:szCs w:val="21"/>
          <w:vertAlign w:val="subscript"/>
        </w:rPr>
        <w:t>实</w:t>
      </w:r>
      <w:r>
        <w:rPr>
          <w:rFonts w:ascii="宋体" w:hAnsi="宋体" w:cs="宋体" w:hint="eastAsia"/>
          <w:szCs w:val="21"/>
        </w:rPr>
        <w:t>＜</w:t>
      </w:r>
      <w:r>
        <w:rPr>
          <w:rFonts w:ascii="宋体" w:hAnsi="宋体" w:cs="宋体" w:hint="eastAsia"/>
          <w:spacing w:val="-20"/>
          <w:szCs w:val="21"/>
        </w:rPr>
        <w:t>P</w:t>
      </w:r>
      <w:r>
        <w:rPr>
          <w:rFonts w:ascii="宋体" w:hAnsi="宋体" w:cs="宋体" w:hint="eastAsia"/>
          <w:spacing w:val="-20"/>
          <w:szCs w:val="21"/>
          <w:vertAlign w:val="subscript"/>
        </w:rPr>
        <w:t>额</w:t>
      </w:r>
      <w:r>
        <w:rPr>
          <w:rFonts w:ascii="宋体" w:hAnsi="宋体" w:cs="宋体" w:hint="eastAsia"/>
          <w:szCs w:val="21"/>
        </w:rPr>
        <w:t>灯光暗淡；③当U</w:t>
      </w:r>
      <w:r>
        <w:rPr>
          <w:rFonts w:ascii="宋体" w:hAnsi="宋体" w:cs="宋体" w:hint="eastAsia"/>
          <w:spacing w:val="-20"/>
          <w:szCs w:val="21"/>
          <w:vertAlign w:val="subscript"/>
        </w:rPr>
        <w:t>实</w:t>
      </w:r>
      <w:r>
        <w:rPr>
          <w:rFonts w:ascii="宋体" w:hAnsi="宋体" w:cs="宋体" w:hint="eastAsia"/>
          <w:spacing w:val="-20"/>
          <w:szCs w:val="21"/>
        </w:rPr>
        <w:t>&gt; U</w:t>
      </w:r>
      <w:r>
        <w:rPr>
          <w:rFonts w:ascii="宋体" w:hAnsi="宋体" w:cs="宋体" w:hint="eastAsia"/>
          <w:spacing w:val="-20"/>
          <w:szCs w:val="21"/>
          <w:vertAlign w:val="subscript"/>
        </w:rPr>
        <w:t>额</w:t>
      </w:r>
      <w:r>
        <w:rPr>
          <w:rFonts w:ascii="宋体" w:hAnsi="宋体" w:cs="宋体" w:hint="eastAsia"/>
          <w:szCs w:val="21"/>
        </w:rPr>
        <w:t>时，</w:t>
      </w:r>
      <w:r>
        <w:rPr>
          <w:rFonts w:ascii="宋体" w:hAnsi="宋体" w:cs="宋体" w:hint="eastAsia"/>
          <w:spacing w:val="-20"/>
          <w:szCs w:val="21"/>
        </w:rPr>
        <w:t>P</w:t>
      </w:r>
      <w:r>
        <w:rPr>
          <w:rFonts w:ascii="宋体" w:hAnsi="宋体" w:cs="宋体" w:hint="eastAsia"/>
          <w:spacing w:val="-20"/>
          <w:szCs w:val="21"/>
          <w:vertAlign w:val="subscript"/>
        </w:rPr>
        <w:t>实</w:t>
      </w:r>
      <w:r>
        <w:rPr>
          <w:rFonts w:ascii="宋体" w:hAnsi="宋体" w:cs="宋体" w:hint="eastAsia"/>
          <w:szCs w:val="21"/>
        </w:rPr>
        <w:t>&gt;</w:t>
      </w:r>
      <w:r>
        <w:rPr>
          <w:rFonts w:ascii="宋体" w:hAnsi="宋体" w:cs="宋体" w:hint="eastAsia"/>
          <w:spacing w:val="-20"/>
          <w:szCs w:val="21"/>
        </w:rPr>
        <w:t>P</w:t>
      </w:r>
      <w:r>
        <w:rPr>
          <w:rFonts w:ascii="宋体" w:hAnsi="宋体" w:cs="宋体" w:hint="eastAsia"/>
          <w:spacing w:val="-20"/>
          <w:szCs w:val="21"/>
          <w:vertAlign w:val="subscript"/>
        </w:rPr>
        <w:t>额</w:t>
      </w:r>
      <w:r>
        <w:rPr>
          <w:rFonts w:ascii="宋体" w:hAnsi="宋体" w:cs="宋体" w:hint="eastAsia"/>
          <w:spacing w:val="-10"/>
          <w:szCs w:val="21"/>
        </w:rPr>
        <w:t>灯发光强烈。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（4）已知U</w:t>
      </w:r>
      <w:r>
        <w:rPr>
          <w:rFonts w:ascii="宋体" w:hAnsi="宋体" w:cs="宋体" w:hint="eastAsia"/>
          <w:szCs w:val="21"/>
          <w:vertAlign w:val="subscript"/>
        </w:rPr>
        <w:t>额</w:t>
      </w:r>
      <w:r>
        <w:rPr>
          <w:rFonts w:ascii="宋体" w:hAnsi="宋体" w:cs="宋体" w:hint="eastAsia"/>
          <w:szCs w:val="21"/>
        </w:rPr>
        <w:t>、P</w:t>
      </w:r>
      <w:r>
        <w:rPr>
          <w:rFonts w:ascii="宋体" w:hAnsi="宋体" w:cs="宋体" w:hint="eastAsia"/>
          <w:szCs w:val="21"/>
          <w:vertAlign w:val="subscript"/>
        </w:rPr>
        <w:t>额</w:t>
      </w:r>
      <w:r>
        <w:rPr>
          <w:rFonts w:ascii="宋体" w:hAnsi="宋体" w:cs="宋体" w:hint="eastAsia"/>
          <w:szCs w:val="21"/>
        </w:rPr>
        <w:t>、U</w:t>
      </w:r>
      <w:r>
        <w:rPr>
          <w:rFonts w:ascii="宋体" w:hAnsi="宋体" w:cs="宋体" w:hint="eastAsia"/>
          <w:szCs w:val="21"/>
          <w:vertAlign w:val="subscript"/>
        </w:rPr>
        <w:t>实</w:t>
      </w:r>
      <w:r>
        <w:rPr>
          <w:rFonts w:ascii="宋体" w:hAnsi="宋体" w:cs="宋体" w:hint="eastAsia"/>
          <w:szCs w:val="21"/>
        </w:rPr>
        <w:t>，可根据公式</w:t>
      </w:r>
      <w:r>
        <w:rPr>
          <w:rFonts w:ascii="宋体" w:hAnsi="宋体" w:cs="宋体" w:hint="eastAsia"/>
          <w:position w:val="-28"/>
          <w:szCs w:val="21"/>
        </w:rPr>
        <w:object w:dxaOrig="1380" w:dyaOrig="640">
          <v:shape id="_x0000_i1030" type="#_x0000_t75" style="width:69pt;height:32.25pt" o:ole="">
            <v:imagedata r:id="rId18" o:title=""/>
          </v:shape>
          <o:OLEObject Type="Embed" ProgID="Equation.3" ShapeID="_x0000_i1030" DrawAspect="Content" ObjectID="_1662485347" r:id="rId19"/>
        </w:object>
      </w:r>
      <w:r>
        <w:rPr>
          <w:rFonts w:ascii="宋体" w:hAnsi="宋体" w:cs="宋体" w:hint="eastAsia"/>
          <w:szCs w:val="21"/>
        </w:rPr>
        <w:t>，由该式可知，当实际电压变为</w:t>
      </w:r>
      <w:r>
        <w:rPr>
          <w:rFonts w:ascii="宋体" w:hAnsi="宋体" w:cs="宋体" w:hint="eastAsia"/>
          <w:szCs w:val="21"/>
        </w:rPr>
        <w:lastRenderedPageBreak/>
        <w:t>额定电压的1/n时，实际功率就变为额定功率的1/n</w:t>
      </w:r>
      <w:r>
        <w:rPr>
          <w:rFonts w:ascii="宋体" w:hAnsi="宋体" w:cs="宋体" w:hint="eastAsia"/>
          <w:szCs w:val="21"/>
          <w:vertAlign w:val="superscript"/>
        </w:rPr>
        <w:t>2</w:t>
      </w:r>
      <w:r>
        <w:rPr>
          <w:rFonts w:ascii="宋体" w:hAnsi="宋体" w:cs="宋体" w:hint="eastAsia"/>
          <w:szCs w:val="21"/>
        </w:rPr>
        <w:t>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（5）灯L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“220V、100W”，灯L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“220V、25W”相比较而言，L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灯丝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>粗短</w:t>
      </w:r>
      <w:r>
        <w:rPr>
          <w:rFonts w:ascii="宋体" w:hAnsi="宋体" w:cs="宋体" w:hint="eastAsia"/>
          <w:szCs w:val="21"/>
        </w:rPr>
        <w:t>，L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灯丝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>细长</w:t>
      </w:r>
      <w:r>
        <w:rPr>
          <w:rFonts w:ascii="宋体" w:hAnsi="宋体" w:cs="宋体" w:hint="eastAsia"/>
          <w:szCs w:val="21"/>
        </w:rPr>
        <w:t>。</w:t>
      </w:r>
    </w:p>
    <w:p w:rsidR="00E862B0" w:rsidRDefault="00E862B0" w:rsidP="00E862B0">
      <w:pPr>
        <w:spacing w:line="360" w:lineRule="auto"/>
        <w:rPr>
          <w:rFonts w:ascii="宋体" w:eastAsia="华文行楷" w:hAnsi="宋体" w:cs="宋体"/>
          <w:szCs w:val="21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sz w:val="32"/>
          <w:szCs w:val="32"/>
          <w:u w:val="double" w:color="FF0000"/>
        </w:rPr>
        <w:t>★典例精析</w:t>
      </w:r>
    </w:p>
    <w:p w:rsidR="00E862B0" w:rsidRDefault="00E862B0" w:rsidP="00E862B0">
      <w:pPr>
        <w:spacing w:line="360" w:lineRule="auto"/>
        <w:ind w:firstLineChars="200" w:firstLine="422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★考点一：电功率概念</w:t>
      </w:r>
    </w:p>
    <w:p w:rsidR="00E862B0" w:rsidRDefault="00E862B0" w:rsidP="00E862B0">
      <w:pPr>
        <w:spacing w:line="360" w:lineRule="auto"/>
        <w:ind w:firstLineChars="200" w:firstLine="422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FF"/>
          <w:szCs w:val="21"/>
        </w:rPr>
        <w:t>◆典例一：</w:t>
      </w:r>
      <w:r>
        <w:rPr>
          <w:rFonts w:ascii="宋体" w:hAnsi="宋体" w:cs="宋体" w:hint="eastAsia"/>
          <w:b/>
          <w:bCs/>
          <w:color w:val="000000"/>
          <w:szCs w:val="21"/>
        </w:rPr>
        <w:t>（2020·山东滨州）</w:t>
      </w:r>
      <w:r>
        <w:rPr>
          <w:rFonts w:ascii="宋体" w:hAnsi="宋体" w:cs="宋体" w:hint="eastAsia"/>
          <w:color w:val="000000"/>
          <w:szCs w:val="21"/>
        </w:rPr>
        <w:t>如图所示，电源电压保持不变，小灯泡L标有“</w:t>
      </w:r>
      <w:r>
        <w:rPr>
          <w:rFonts w:ascii="宋体" w:hAnsi="宋体" w:cs="宋体" w:hint="eastAsia"/>
          <w:szCs w:val="21"/>
        </w:rPr>
        <w:object w:dxaOrig="870" w:dyaOrig="270">
          <v:shape id="_x0000_i1031" type="#_x0000_t75" alt="学科网(www.zxxk.com)--教育资源门户，提供试卷、教案、课件、论文、素材以及各类教学资源下载，还有大量而丰富的教学相关资讯！" style="width:43.5pt;height:13.5pt" o:ole="">
            <v:imagedata r:id="rId20" o:title="eqIda3030b4dd1204a299119eb094e6d6808"/>
          </v:shape>
          <o:OLEObject Type="Embed" ProgID="Equation.DSMT4" ShapeID="_x0000_i1031" DrawAspect="Content" ObjectID="_1662485348" r:id="rId21"/>
        </w:object>
      </w:r>
      <w:r>
        <w:rPr>
          <w:rFonts w:ascii="宋体" w:hAnsi="宋体" w:cs="宋体" w:hint="eastAsia"/>
          <w:color w:val="000000"/>
          <w:szCs w:val="21"/>
        </w:rPr>
        <w:t>”的字样，滑动变阻器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的最大阻值为</w:t>
      </w:r>
      <w:r>
        <w:rPr>
          <w:rFonts w:ascii="宋体" w:hAnsi="宋体" w:cs="宋体" w:hint="eastAsia"/>
          <w:szCs w:val="21"/>
        </w:rPr>
        <w:object w:dxaOrig="500" w:dyaOrig="270">
          <v:shape id="_x0000_i1032" type="#_x0000_t75" alt="学科网(www.zxxk.com)--教育资源门户，提供试卷、教案、课件、论文、素材以及各类教学资源下载，还有大量而丰富的教学相关资讯！" style="width:24.75pt;height:13.5pt" o:ole="">
            <v:imagedata r:id="rId22" o:title="eqId508ef09fc7fa4c8b84e1520f1c708fe6"/>
          </v:shape>
          <o:OLEObject Type="Embed" ProgID="Equation.DSMT4" ShapeID="_x0000_i1032" DrawAspect="Content" ObjectID="_1662485349" r:id="rId23"/>
        </w:object>
      </w:r>
      <w:r>
        <w:rPr>
          <w:rFonts w:ascii="宋体" w:hAnsi="宋体" w:cs="宋体" w:hint="eastAsia"/>
          <w:color w:val="000000"/>
          <w:szCs w:val="21"/>
        </w:rPr>
        <w:t>，</w:t>
      </w:r>
      <w:r>
        <w:rPr>
          <w:rFonts w:ascii="宋体" w:hAnsi="宋体" w:cs="宋体" w:hint="eastAsia"/>
          <w:szCs w:val="21"/>
        </w:rPr>
        <w:object w:dxaOrig="300" w:dyaOrig="360">
          <v:shape id="_x0000_i1033" type="#_x0000_t75" alt="学科网(www.zxxk.com)--教育资源门户，提供试卷、教案、课件、论文、素材以及各类教学资源下载，还有大量而丰富的教学相关资讯！" style="width:15pt;height:18pt" o:ole="">
            <v:imagedata r:id="rId24" o:title="eqId750a77d0e9bd45f2a33fbb8fd24ef8ec"/>
          </v:shape>
          <o:OLEObject Type="Embed" ProgID="Equation.DSMT4" ShapeID="_x0000_i1033" DrawAspect="Content" ObjectID="_1662485350" r:id="rId25"/>
        </w:object>
      </w:r>
      <w:r>
        <w:rPr>
          <w:rFonts w:ascii="宋体" w:hAnsi="宋体" w:cs="宋体" w:hint="eastAsia"/>
          <w:color w:val="000000"/>
          <w:szCs w:val="21"/>
        </w:rPr>
        <w:t>为定值电阻。当S闭合，</w:t>
      </w:r>
      <w:r>
        <w:rPr>
          <w:rFonts w:ascii="宋体" w:hAnsi="宋体" w:cs="宋体" w:hint="eastAsia"/>
          <w:szCs w:val="21"/>
        </w:rPr>
        <w:object w:dxaOrig="260" w:dyaOrig="360">
          <v:shape id="_x0000_i1034" type="#_x0000_t75" alt="学科网(www.zxxk.com)--教育资源门户，提供试卷、教案、课件、论文、素材以及各类教学资源下载，还有大量而丰富的教学相关资讯！" style="width:12.75pt;height:18pt" o:ole="">
            <v:imagedata r:id="rId26" o:title="eqId9859c6b1225a4b81a4281324751977bb"/>
          </v:shape>
          <o:OLEObject Type="Embed" ProgID="Equation.DSMT4" ShapeID="_x0000_i1034" DrawAspect="Content" ObjectID="_1662485351" r:id="rId27"/>
        </w:object>
      </w:r>
      <w:r>
        <w:rPr>
          <w:rFonts w:ascii="宋体" w:hAnsi="宋体" w:cs="宋体" w:hint="eastAsia"/>
          <w:color w:val="000000"/>
          <w:szCs w:val="21"/>
        </w:rPr>
        <w:t>、</w:t>
      </w:r>
      <w:r>
        <w:rPr>
          <w:rFonts w:ascii="宋体" w:hAnsi="宋体" w:cs="宋体" w:hint="eastAsia"/>
          <w:szCs w:val="21"/>
        </w:rPr>
        <w:object w:dxaOrig="280" w:dyaOrig="360">
          <v:shape id="_x0000_i1035" type="#_x0000_t75" alt="学科网(www.zxxk.com)--教育资源门户，提供试卷、教案、课件、论文、素材以及各类教学资源下载，还有大量而丰富的教学相关资讯！" style="width:14.25pt;height:18pt" o:ole="">
            <v:imagedata r:id="rId28" o:title="eqId109449bd003245e4afbbe2c1e4e1b443"/>
          </v:shape>
          <o:OLEObject Type="Embed" ProgID="Equation.DSMT4" ShapeID="_x0000_i1035" DrawAspect="Content" ObjectID="_1662485352" r:id="rId29"/>
        </w:object>
      </w:r>
      <w:r>
        <w:rPr>
          <w:rFonts w:ascii="宋体" w:hAnsi="宋体" w:cs="宋体" w:hint="eastAsia"/>
          <w:color w:val="000000"/>
          <w:szCs w:val="21"/>
        </w:rPr>
        <w:t>断开，滑片P由</w:t>
      </w:r>
      <w:r>
        <w:rPr>
          <w:rFonts w:ascii="宋体" w:hAnsi="宋体" w:cs="宋体" w:hint="eastAsia"/>
          <w:i/>
          <w:color w:val="000000"/>
          <w:szCs w:val="21"/>
        </w:rPr>
        <w:t>b</w:t>
      </w:r>
      <w:r>
        <w:rPr>
          <w:rFonts w:ascii="宋体" w:hAnsi="宋体" w:cs="宋体" w:hint="eastAsia"/>
          <w:color w:val="000000"/>
          <w:szCs w:val="21"/>
        </w:rPr>
        <w:t>端向</w:t>
      </w:r>
      <w:r>
        <w:rPr>
          <w:rFonts w:ascii="宋体" w:hAnsi="宋体" w:cs="宋体" w:hint="eastAsia"/>
          <w:i/>
          <w:color w:val="000000"/>
          <w:szCs w:val="21"/>
        </w:rPr>
        <w:t>a</w:t>
      </w:r>
      <w:r>
        <w:rPr>
          <w:rFonts w:ascii="宋体" w:hAnsi="宋体" w:cs="宋体" w:hint="eastAsia"/>
          <w:color w:val="000000"/>
          <w:szCs w:val="21"/>
        </w:rPr>
        <w:t>端滑动，使其连入电路的电阻是最大阻值的三分之一时，小灯泡恰好正常发光。当滑片位置保持不变，开关都闭合时，电流表的示数变化了</w:t>
      </w:r>
      <w:r>
        <w:rPr>
          <w:rFonts w:ascii="宋体" w:hAnsi="宋体" w:cs="宋体" w:hint="eastAsia"/>
          <w:szCs w:val="21"/>
        </w:rPr>
        <w:object w:dxaOrig="380" w:dyaOrig="260">
          <v:shape id="_x0000_i1036" type="#_x0000_t75" alt="学科网(www.zxxk.com)--教育资源门户，提供试卷、教案、课件、论文、素材以及各类教学资源下载，还有大量而丰富的教学相关资讯！" style="width:18.75pt;height:12.75pt" o:ole="">
            <v:imagedata r:id="rId30" o:title="eqId3b0659d4133a45ef88ec9b6768f6792e"/>
          </v:shape>
          <o:OLEObject Type="Embed" ProgID="Equation.DSMT4" ShapeID="_x0000_i1036" DrawAspect="Content" ObjectID="_1662485353" r:id="rId31"/>
        </w:object>
      </w:r>
      <w:r>
        <w:rPr>
          <w:rFonts w:ascii="宋体" w:hAnsi="宋体" w:cs="宋体" w:hint="eastAsia"/>
          <w:color w:val="000000"/>
          <w:szCs w:val="21"/>
        </w:rPr>
        <w:t>。不考虑灯丝电阻的变化，下列说法正确的是（　　）。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7D923E7D" wp14:editId="6E743745">
            <wp:extent cx="1828800" cy="1276350"/>
            <wp:effectExtent l="0" t="0" r="0" b="0"/>
            <wp:docPr id="73" name="图片 2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697564" name="图片 2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电源电压是</w:t>
      </w:r>
      <w:r>
        <w:rPr>
          <w:rFonts w:ascii="宋体" w:hAnsi="宋体" w:cs="宋体" w:hint="eastAsia"/>
          <w:szCs w:val="21"/>
        </w:rPr>
        <w:object w:dxaOrig="420" w:dyaOrig="270">
          <v:shape id="_x0000_i1037" type="#_x0000_t75" alt="学科网(www.zxxk.com)--教育资源门户，提供试卷、教案、课件、论文、素材以及各类教学资源下载，还有大量而丰富的教学相关资讯！" style="width:21pt;height:13.5pt" o:ole="">
            <v:imagedata r:id="rId33" o:title="eqId7b35f92cb7fb4922bcf8b9d1ca792bf3"/>
          </v:shape>
          <o:OLEObject Type="Embed" ProgID="Equation.DSMT4" ShapeID="_x0000_i1037" DrawAspect="Content" ObjectID="_1662485354" r:id="rId34"/>
        </w:object>
      </w:r>
      <w:r>
        <w:rPr>
          <w:rFonts w:ascii="宋体" w:hAnsi="宋体" w:cs="宋体" w:hint="eastAsia"/>
          <w:szCs w:val="21"/>
        </w:rPr>
        <w:t>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小灯泡正常发光</w:t>
      </w:r>
      <w:r>
        <w:rPr>
          <w:rFonts w:ascii="宋体" w:hAnsi="宋体" w:cs="宋体" w:hint="eastAsia"/>
          <w:szCs w:val="21"/>
        </w:rPr>
        <w:object w:dxaOrig="380" w:dyaOrig="280">
          <v:shape id="_x0000_i1038" type="#_x0000_t75" alt="学科网(www.zxxk.com)--教育资源门户，提供试卷、教案、课件、论文、素材以及各类教学资源下载，还有大量而丰富的教学相关资讯！" style="width:18.75pt;height:14.25pt" o:ole="">
            <v:imagedata r:id="rId35" o:title="eqId04588573bd3342eebc14d1314b8594ab"/>
          </v:shape>
          <o:OLEObject Type="Embed" ProgID="Equation.DSMT4" ShapeID="_x0000_i1038" DrawAspect="Content" ObjectID="_1662485355" r:id="rId36"/>
        </w:object>
      </w:r>
      <w:r>
        <w:rPr>
          <w:rFonts w:ascii="宋体" w:hAnsi="宋体" w:cs="宋体" w:hint="eastAsia"/>
          <w:color w:val="000000"/>
          <w:szCs w:val="21"/>
        </w:rPr>
        <w:t>，整个电路消耗的电能是</w:t>
      </w:r>
      <w:r>
        <w:rPr>
          <w:rFonts w:ascii="宋体" w:hAnsi="宋体" w:cs="宋体" w:hint="eastAsia"/>
          <w:szCs w:val="21"/>
        </w:rPr>
        <w:object w:dxaOrig="420" w:dyaOrig="270">
          <v:shape id="_x0000_i1039" type="#_x0000_t75" alt="学科网(www.zxxk.com)--教育资源门户，提供试卷、教案、课件、论文、素材以及各类教学资源下载，还有大量而丰富的教学相关资讯！" style="width:21pt;height:13.5pt" o:ole="">
            <v:imagedata r:id="rId37" o:title="eqId536965659abb4548a67efe58d5d8235e"/>
          </v:shape>
          <o:OLEObject Type="Embed" ProgID="Equation.DSMT4" ShapeID="_x0000_i1039" DrawAspect="Content" ObjectID="_1662485356" r:id="rId38"/>
        </w:object>
      </w:r>
      <w:r>
        <w:rPr>
          <w:rFonts w:ascii="宋体" w:hAnsi="宋体" w:cs="宋体" w:hint="eastAsia"/>
          <w:szCs w:val="21"/>
        </w:rPr>
        <w:t>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 xml:space="preserve">C. </w:t>
      </w:r>
      <w:r>
        <w:rPr>
          <w:rFonts w:ascii="宋体" w:hAnsi="宋体" w:cs="宋体" w:hint="eastAsia"/>
          <w:szCs w:val="21"/>
        </w:rPr>
        <w:object w:dxaOrig="300" w:dyaOrig="360">
          <v:shape id="_x0000_i1040" type="#_x0000_t75" alt="学科网(www.zxxk.com)--教育资源门户，提供试卷、教案、课件、论文、素材以及各类教学资源下载，还有大量而丰富的教学相关资讯！" style="width:15pt;height:18pt" o:ole="">
            <v:imagedata r:id="rId24" o:title="eqId750a77d0e9bd45f2a33fbb8fd24ef8ec"/>
          </v:shape>
          <o:OLEObject Type="Embed" ProgID="Equation.DSMT4" ShapeID="_x0000_i1040" DrawAspect="Content" ObjectID="_1662485357" r:id="rId39"/>
        </w:object>
      </w:r>
      <w:r>
        <w:rPr>
          <w:rFonts w:ascii="宋体" w:hAnsi="宋体" w:cs="宋体" w:hint="eastAsia"/>
          <w:color w:val="000000"/>
          <w:szCs w:val="21"/>
        </w:rPr>
        <w:t>的阻值为</w:t>
      </w:r>
      <w:r>
        <w:rPr>
          <w:rFonts w:ascii="宋体" w:hAnsi="宋体" w:cs="宋体" w:hint="eastAsia"/>
          <w:szCs w:val="21"/>
        </w:rPr>
        <w:object w:dxaOrig="480" w:dyaOrig="260">
          <v:shape id="_x0000_i1041" type="#_x0000_t75" alt="学科网(www.zxxk.com)--教育资源门户，提供试卷、教案、课件、论文、素材以及各类教学资源下载，还有大量而丰富的教学相关资讯！" style="width:24pt;height:12.75pt" o:ole="">
            <v:imagedata r:id="rId40" o:title="eqId356680a84e424f64a718ff090919817a"/>
          </v:shape>
          <o:OLEObject Type="Embed" ProgID="Equation.DSMT4" ShapeID="_x0000_i1041" DrawAspect="Content" ObjectID="_1662485358" r:id="rId41"/>
        </w:object>
      </w:r>
      <w:r>
        <w:rPr>
          <w:rFonts w:ascii="宋体" w:hAnsi="宋体" w:cs="宋体" w:hint="eastAsia"/>
          <w:szCs w:val="21"/>
        </w:rPr>
        <w:t>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当滑片位置保持不变，开关都闭合时，电路消耗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7B7947A0" wp14:editId="76BDC52D">
            <wp:extent cx="133350" cy="177800"/>
            <wp:effectExtent l="0" t="0" r="0" b="13335"/>
            <wp:docPr id="74" name="图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459182" name="图片 21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>总功率是</w:t>
      </w:r>
      <w:r>
        <w:rPr>
          <w:rFonts w:ascii="宋体" w:hAnsi="宋体" w:cs="宋体" w:hint="eastAsia"/>
          <w:szCs w:val="21"/>
        </w:rPr>
        <w:object w:dxaOrig="540" w:dyaOrig="270">
          <v:shape id="_x0000_i1042" type="#_x0000_t75" alt="学科网(www.zxxk.com)--教育资源门户，提供试卷、教案、课件、论文、素材以及各类教学资源下载，还有大量而丰富的教学相关资讯！" style="width:27pt;height:13.5pt" o:ole="">
            <v:imagedata r:id="rId43" o:title="eqId2547e12a80a84a9abecf7ec1d3226cde"/>
          </v:shape>
          <o:OLEObject Type="Embed" ProgID="Equation.DSMT4" ShapeID="_x0000_i1042" DrawAspect="Content" ObjectID="_1662485359" r:id="rId44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【答案】ABD。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【解析】小灯泡正常工作的电流：</w:t>
      </w:r>
      <w:r>
        <w:rPr>
          <w:rFonts w:ascii="宋体" w:hAnsi="宋体" w:cs="宋体" w:hint="eastAsia"/>
          <w:i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color w:val="FF0000"/>
          <w:szCs w:val="21"/>
        </w:rPr>
        <w:object w:dxaOrig="1040" w:dyaOrig="680">
          <v:shape id="_x0000_i1043" type="#_x0000_t75" alt="学科网(www.zxxk.com)--教育资源门户，提供试卷、教案、课件、论文、素材以及各类教学资源下载，还有大量而丰富的教学相关资讯！" style="width:51.75pt;height:33.75pt" o:ole="">
            <v:imagedata r:id="rId45" o:title="eqId4728ddd29a364977a3de03264f1a4c3d"/>
          </v:shape>
          <o:OLEObject Type="Embed" ProgID="Equation.DSMT4" ShapeID="_x0000_i1043" DrawAspect="Content" ObjectID="_1662485360" r:id="rId46"/>
        </w:object>
      </w:r>
      <w:r>
        <w:rPr>
          <w:rFonts w:ascii="宋体" w:hAnsi="宋体" w:cs="宋体" w:hint="eastAsia"/>
          <w:color w:val="FF0000"/>
          <w:szCs w:val="21"/>
        </w:rPr>
        <w:t>=0.5A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灯泡的电阻：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color w:val="FF0000"/>
          <w:szCs w:val="21"/>
        </w:rPr>
        <w:object w:dxaOrig="1120" w:dyaOrig="680">
          <v:shape id="_x0000_i1044" type="#_x0000_t75" alt="学科网(www.zxxk.com)--教育资源门户，提供试卷、教案、课件、论文、素材以及各类教学资源下载，还有大量而丰富的教学相关资讯！" style="width:56.25pt;height:33.75pt" o:ole="">
            <v:imagedata r:id="rId47" o:title="eqIdaed9a7794ec5470592940ba2cd47fa79"/>
          </v:shape>
          <o:OLEObject Type="Embed" ProgID="Equation.DSMT4" ShapeID="_x0000_i1044" DrawAspect="Content" ObjectID="_1662485361" r:id="rId48"/>
        </w:object>
      </w:r>
      <w:r>
        <w:rPr>
          <w:rFonts w:ascii="宋体" w:hAnsi="宋体" w:cs="宋体" w:hint="eastAsia"/>
          <w:color w:val="FF0000"/>
          <w:szCs w:val="21"/>
        </w:rPr>
        <w:t>=24Ω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lastRenderedPageBreak/>
        <w:t>A．当S闭合，S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、S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都断开，滑动变阻器滑片P从</w:t>
      </w:r>
      <w:r>
        <w:rPr>
          <w:rFonts w:ascii="宋体" w:hAnsi="宋体" w:cs="宋体" w:hint="eastAsia"/>
          <w:i/>
          <w:color w:val="FF0000"/>
          <w:szCs w:val="21"/>
        </w:rPr>
        <w:t>b</w:t>
      </w:r>
      <w:r>
        <w:rPr>
          <w:rFonts w:ascii="宋体" w:hAnsi="宋体" w:cs="宋体" w:hint="eastAsia"/>
          <w:color w:val="FF0000"/>
          <w:szCs w:val="21"/>
        </w:rPr>
        <w:t>端向</w:t>
      </w:r>
      <w:r>
        <w:rPr>
          <w:rFonts w:ascii="宋体" w:hAnsi="宋体" w:cs="宋体" w:hint="eastAsia"/>
          <w:i/>
          <w:color w:val="FF0000"/>
          <w:szCs w:val="21"/>
        </w:rPr>
        <w:t>a</w:t>
      </w:r>
      <w:r>
        <w:rPr>
          <w:rFonts w:ascii="宋体" w:hAnsi="宋体" w:cs="宋体" w:hint="eastAsia"/>
          <w:color w:val="FF0000"/>
          <w:szCs w:val="21"/>
        </w:rPr>
        <w:t>端滑过三分之一时，灯泡与变阻器的</w:t>
      </w:r>
      <w:r>
        <w:rPr>
          <w:rFonts w:ascii="宋体" w:hAnsi="宋体" w:cs="宋体" w:hint="eastAsia"/>
          <w:color w:val="FF0000"/>
          <w:szCs w:val="21"/>
        </w:rPr>
        <w:object w:dxaOrig="220" w:dyaOrig="620">
          <v:shape id="_x0000_i1045" type="#_x0000_t75" alt="学科网(www.zxxk.com)--教育资源门户，提供试卷、教案、课件、论文、素材以及各类教学资源下载，还有大量而丰富的教学相关资讯！" style="width:11.25pt;height:30.75pt" o:ole="">
            <v:imagedata r:id="rId49" o:title="eqIda8012d5322b240128851ebf3cd086e12"/>
          </v:shape>
          <o:OLEObject Type="Embed" ProgID="Equation.DSMT4" ShapeID="_x0000_i1045" DrawAspect="Content" ObjectID="_1662485362" r:id="rId50"/>
        </w:object>
      </w:r>
      <w:r>
        <w:rPr>
          <w:rFonts w:ascii="宋体" w:hAnsi="宋体" w:cs="宋体" w:hint="eastAsia"/>
          <w:color w:val="FF0000"/>
          <w:szCs w:val="21"/>
        </w:rPr>
        <w:t>电阻串联，因串联电路中各处的电流相等，且灯泡正常发光，所以，电路中的电流：</w:t>
      </w:r>
      <w:r>
        <w:rPr>
          <w:rFonts w:ascii="宋体" w:hAnsi="宋体" w:cs="宋体" w:hint="eastAsia"/>
          <w:i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i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=0.5A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因串联电路中总电阻等于各分电阻之和，所以，电源的电压：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i/>
          <w:color w:val="FF0000"/>
          <w:szCs w:val="21"/>
        </w:rPr>
        <w:t>U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i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</w:rPr>
        <w:t>(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+</w:t>
      </w:r>
      <w:r>
        <w:rPr>
          <w:rFonts w:ascii="宋体" w:hAnsi="宋体" w:cs="宋体" w:hint="eastAsia"/>
          <w:color w:val="FF0000"/>
          <w:szCs w:val="21"/>
        </w:rPr>
        <w:object w:dxaOrig="220" w:dyaOrig="620">
          <v:shape id="_x0000_i1046" type="#_x0000_t75" alt="学科网(www.zxxk.com)--教育资源门户，提供试卷、教案、课件、论文、素材以及各类教学资源下载，还有大量而丰富的教学相关资讯！" style="width:11.25pt;height:30.75pt" o:ole="">
            <v:imagedata r:id="rId49" o:title="eqIda8012d5322b240128851ebf3cd086e12"/>
          </v:shape>
          <o:OLEObject Type="Embed" ProgID="Equation.DSMT4" ShapeID="_x0000_i1046" DrawAspect="Content" ObjectID="_1662485363" r:id="rId51"/>
        </w:objec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</w:rPr>
        <w:t>)=0.5A×(24Ω+</w:t>
      </w:r>
      <w:r>
        <w:rPr>
          <w:rFonts w:ascii="宋体" w:hAnsi="宋体" w:cs="宋体" w:hint="eastAsia"/>
          <w:color w:val="FF0000"/>
          <w:szCs w:val="21"/>
        </w:rPr>
        <w:object w:dxaOrig="220" w:dyaOrig="620">
          <v:shape id="_x0000_i1047" type="#_x0000_t75" alt="学科网(www.zxxk.com)--教育资源门户，提供试卷、教案、课件、论文、素材以及各类教学资源下载，还有大量而丰富的教学相关资讯！" style="width:11.25pt;height:30.75pt" o:ole="">
            <v:imagedata r:id="rId49" o:title="eqIda8012d5322b240128851ebf3cd086e12"/>
          </v:shape>
          <o:OLEObject Type="Embed" ProgID="Equation.DSMT4" ShapeID="_x0000_i1047" DrawAspect="Content" ObjectID="_1662485364" r:id="rId52"/>
        </w:object>
      </w:r>
      <w:r>
        <w:rPr>
          <w:rFonts w:ascii="宋体" w:hAnsi="宋体" w:cs="宋体" w:hint="eastAsia"/>
          <w:color w:val="FF0000"/>
          <w:szCs w:val="21"/>
        </w:rPr>
        <w:t>×36Ω)=18V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故A正确；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B．小灯泡正常发光10s，整个电路消耗的电能：</w:t>
      </w:r>
      <w:r>
        <w:rPr>
          <w:rFonts w:ascii="宋体" w:hAnsi="宋体" w:cs="宋体" w:hint="eastAsia"/>
          <w:i/>
          <w:color w:val="FF0000"/>
          <w:szCs w:val="21"/>
        </w:rPr>
        <w:t>W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i/>
          <w:color w:val="FF0000"/>
          <w:szCs w:val="21"/>
        </w:rPr>
        <w:t>UIt</w:t>
      </w:r>
      <w:r>
        <w:rPr>
          <w:rFonts w:ascii="宋体" w:hAnsi="宋体" w:cs="宋体" w:hint="eastAsia"/>
          <w:color w:val="FF0000"/>
          <w:szCs w:val="21"/>
        </w:rPr>
        <w:t>=18V×0.5A×10s=90J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故B正确；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CD．当滑片位置保持不变，开关都闭合时，电阻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hAnsi="宋体" w:cs="宋体" w:hint="eastAsia"/>
          <w:color w:val="FF0000"/>
          <w:szCs w:val="21"/>
        </w:rPr>
        <w:t>和变阻器并联，电流表测量干路中的电流，由串并联电阻的规律可知总电阻变小，干路中的电流变大，所以干路中的电流为：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i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  <w:vertAlign w:val="subscript"/>
        </w:rPr>
        <w:t>干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i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</w:rPr>
        <w:t>+2A=0.5A+2A=2.5A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电路的总电阻：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总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color w:val="FF0000"/>
          <w:szCs w:val="21"/>
        </w:rPr>
        <w:object w:dxaOrig="1260" w:dyaOrig="700">
          <v:shape id="_x0000_i1048" type="#_x0000_t75" alt="学科网(www.zxxk.com)--教育资源门户，提供试卷、教案、课件、论文、素材以及各类教学资源下载，还有大量而丰富的教学相关资讯！" style="width:63pt;height:35.25pt" o:ole="">
            <v:imagedata r:id="rId53" o:title="eqIdcb9bfa2e98df42ccb626cf6211dbaa1b"/>
          </v:shape>
          <o:OLEObject Type="Embed" ProgID="Equation.DSMT4" ShapeID="_x0000_i1048" DrawAspect="Content" ObjectID="_1662485365" r:id="rId54"/>
        </w:object>
      </w:r>
      <w:r>
        <w:rPr>
          <w:rFonts w:ascii="宋体" w:hAnsi="宋体" w:cs="宋体" w:hint="eastAsia"/>
          <w:color w:val="FF0000"/>
          <w:szCs w:val="21"/>
        </w:rPr>
        <w:t>7.2Ω；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object w:dxaOrig="1480" w:dyaOrig="920">
          <v:shape id="_x0000_i1049" type="#_x0000_t75" alt="学科网(www.zxxk.com)--教育资源门户，提供试卷、教案、课件、论文、素材以及各类教学资源下载，还有大量而丰富的教学相关资讯！" style="width:74.25pt;height:45.75pt" o:ole="">
            <v:imagedata r:id="rId55" o:title="eqId26858a48b34442cdbc2abfb1b62a1bb6"/>
          </v:shape>
          <o:OLEObject Type="Embed" ProgID="Equation.DSMT4" ShapeID="_x0000_i1049" DrawAspect="Content" ObjectID="_1662485366" r:id="rId56"/>
        </w:object>
      </w:r>
      <w:r>
        <w:rPr>
          <w:rFonts w:ascii="宋体" w:hAnsi="宋体" w:cs="宋体" w:hint="eastAsia"/>
          <w:color w:val="FF0000"/>
          <w:szCs w:val="21"/>
        </w:rPr>
        <w:t>；即</w:t>
      </w:r>
      <w:r>
        <w:rPr>
          <w:rFonts w:ascii="宋体" w:hAnsi="宋体" w:cs="宋体" w:hint="eastAsia"/>
          <w:color w:val="FF0000"/>
          <w:szCs w:val="21"/>
        </w:rPr>
        <w:object w:dxaOrig="2120" w:dyaOrig="920">
          <v:shape id="_x0000_i1050" type="#_x0000_t75" alt="学科网(www.zxxk.com)--教育资源门户，提供试卷、教案、课件、论文、素材以及各类教学资源下载，还有大量而丰富的教学相关资讯！" style="width:105.75pt;height:45.75pt" o:ole="">
            <v:imagedata r:id="rId57" o:title="eqId85272fabb98e4c5f8c9984ff55b49763"/>
          </v:shape>
          <o:OLEObject Type="Embed" ProgID="Equation.DSMT4" ShapeID="_x0000_i1050" DrawAspect="Content" ObjectID="_1662485367" r:id="rId58"/>
        </w:object>
      </w:r>
      <w:r>
        <w:rPr>
          <w:rFonts w:ascii="宋体" w:hAnsi="宋体" w:cs="宋体" w:hint="eastAsia"/>
          <w:color w:val="FF0000"/>
          <w:szCs w:val="21"/>
        </w:rPr>
        <w:t>；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hAnsi="宋体" w:cs="宋体" w:hint="eastAsia"/>
          <w:color w:val="FF0000"/>
          <w:szCs w:val="21"/>
        </w:rPr>
        <w:t>=18Ω；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电路消耗的总功率：</w:t>
      </w:r>
      <w:r>
        <w:rPr>
          <w:rFonts w:ascii="宋体" w:hAnsi="宋体" w:cs="宋体" w:hint="eastAsia"/>
          <w:i/>
          <w:color w:val="FF0000"/>
          <w:szCs w:val="21"/>
        </w:rPr>
        <w:t>P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i/>
          <w:color w:val="FF0000"/>
          <w:szCs w:val="21"/>
        </w:rPr>
        <w:t>UI</w:t>
      </w:r>
      <w:r>
        <w:rPr>
          <w:rFonts w:ascii="宋体" w:hAnsi="宋体" w:cs="宋体" w:hint="eastAsia"/>
          <w:color w:val="FF0000"/>
          <w:szCs w:val="21"/>
          <w:vertAlign w:val="subscript"/>
        </w:rPr>
        <w:t>干</w:t>
      </w:r>
      <w:r>
        <w:rPr>
          <w:rFonts w:ascii="宋体" w:hAnsi="宋体" w:cs="宋体" w:hint="eastAsia"/>
          <w:color w:val="FF0000"/>
          <w:szCs w:val="21"/>
        </w:rPr>
        <w:t>=18V×2.5A=45W。故C错误，D正确。故选ABD。</w:t>
      </w:r>
    </w:p>
    <w:p w:rsidR="00E862B0" w:rsidRDefault="00E862B0" w:rsidP="00E862B0">
      <w:pPr>
        <w:spacing w:line="360" w:lineRule="auto"/>
        <w:ind w:firstLineChars="200" w:firstLine="422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color w:val="0000FF"/>
          <w:szCs w:val="21"/>
        </w:rPr>
        <w:t>◆典例二：</w:t>
      </w:r>
      <w:r>
        <w:rPr>
          <w:rFonts w:ascii="宋体" w:hAnsi="宋体" w:cs="宋体" w:hint="eastAsia"/>
          <w:b/>
          <w:bCs/>
          <w:szCs w:val="21"/>
        </w:rPr>
        <w:t>（2020·黑龙江龙东）</w:t>
      </w:r>
      <w:r>
        <w:rPr>
          <w:rFonts w:ascii="宋体" w:hAnsi="宋体" w:cs="宋体" w:hint="eastAsia"/>
          <w:szCs w:val="21"/>
        </w:rPr>
        <w:t>电源电压为3V，分别将标有“6V 6W”和“3V 3W”的甲乙两只灯泡串联接在该电源两端，</w:t>
      </w:r>
      <w:r>
        <w:rPr>
          <w:rFonts w:ascii="宋体" w:hAnsi="宋体" w:cs="宋体" w:hint="eastAsia"/>
          <w:szCs w:val="21"/>
          <w:u w:val="single"/>
        </w:rPr>
        <w:t xml:space="preserve">         </w:t>
      </w:r>
      <w:r>
        <w:rPr>
          <w:rFonts w:ascii="宋体" w:hAnsi="宋体" w:cs="宋体" w:hint="eastAsia"/>
          <w:szCs w:val="21"/>
        </w:rPr>
        <w:t>灯实际功率大：若并联在该电源两端，两灯消耗的功率之比P</w:t>
      </w:r>
      <w:r>
        <w:rPr>
          <w:rFonts w:ascii="宋体" w:hAnsi="宋体" w:cs="宋体" w:hint="eastAsia"/>
          <w:szCs w:val="21"/>
          <w:vertAlign w:val="subscript"/>
        </w:rPr>
        <w:t>甲</w:t>
      </w:r>
      <w:r>
        <w:rPr>
          <w:rFonts w:ascii="宋体" w:hAnsi="宋体" w:cs="宋体" w:hint="eastAsia"/>
          <w:szCs w:val="21"/>
        </w:rPr>
        <w:t>:P</w:t>
      </w:r>
      <w:r>
        <w:rPr>
          <w:rFonts w:ascii="宋体" w:hAnsi="宋体" w:cs="宋体" w:hint="eastAsia"/>
          <w:szCs w:val="21"/>
          <w:vertAlign w:val="subscript"/>
        </w:rPr>
        <w:t>乙</w:t>
      </w:r>
      <w:r>
        <w:rPr>
          <w:rFonts w:ascii="宋体" w:hAnsi="宋体" w:cs="宋体" w:hint="eastAsia"/>
          <w:szCs w:val="21"/>
        </w:rPr>
        <w:t>=</w:t>
      </w:r>
      <w:r>
        <w:rPr>
          <w:rFonts w:ascii="宋体" w:hAnsi="宋体" w:cs="宋体" w:hint="eastAsia"/>
          <w:szCs w:val="21"/>
          <w:u w:val="single"/>
        </w:rPr>
        <w:t xml:space="preserve">          </w:t>
      </w:r>
      <w:r>
        <w:rPr>
          <w:rFonts w:ascii="宋体" w:hAnsi="宋体" w:cs="宋体" w:hint="eastAsia"/>
          <w:szCs w:val="21"/>
        </w:rPr>
        <w:t>。（忽略温度对灯丝电阻的影响)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【答案】甲；1:2。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【解析】由公式R=</w:t>
      </w:r>
      <w:r>
        <w:rPr>
          <w:rFonts w:ascii="宋体" w:hAnsi="宋体" w:cs="宋体" w:hint="eastAsia"/>
          <w:color w:val="FF0000"/>
          <w:szCs w:val="21"/>
        </w:rPr>
        <w:fldChar w:fldCharType="begin"/>
      </w:r>
      <w:r>
        <w:rPr>
          <w:rFonts w:ascii="宋体" w:hAnsi="宋体" w:cs="宋体" w:hint="eastAsia"/>
          <w:color w:val="FF0000"/>
          <w:szCs w:val="21"/>
        </w:rPr>
        <w:instrText xml:space="preserve"> eq \f(U</w:instrText>
      </w:r>
      <w:r>
        <w:rPr>
          <w:rFonts w:ascii="宋体" w:hAnsi="宋体" w:cs="宋体" w:hint="eastAsia"/>
          <w:color w:val="FF0000"/>
          <w:szCs w:val="21"/>
          <w:vertAlign w:val="superscript"/>
        </w:rPr>
        <w:instrText>2</w:instrText>
      </w:r>
      <w:r>
        <w:rPr>
          <w:rFonts w:ascii="宋体" w:hAnsi="宋体" w:cs="宋体" w:hint="eastAsia"/>
          <w:color w:val="FF0000"/>
          <w:szCs w:val="21"/>
        </w:rPr>
        <w:instrText xml:space="preserve">,P) </w:instrText>
      </w:r>
      <w:r>
        <w:rPr>
          <w:rFonts w:ascii="宋体" w:hAnsi="宋体" w:cs="宋体" w:hint="eastAsia"/>
          <w:color w:val="FF0000"/>
          <w:szCs w:val="21"/>
        </w:rPr>
        <w:fldChar w:fldCharType="end"/>
      </w:r>
      <w:r>
        <w:rPr>
          <w:rFonts w:ascii="宋体" w:hAnsi="宋体" w:cs="宋体" w:hint="eastAsia"/>
          <w:color w:val="FF0000"/>
          <w:szCs w:val="21"/>
        </w:rPr>
        <w:t>可知R</w:t>
      </w:r>
      <w:r>
        <w:rPr>
          <w:rFonts w:ascii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hAnsi="宋体" w:cs="宋体" w:hint="eastAsia"/>
          <w:color w:val="FF0000"/>
          <w:szCs w:val="21"/>
        </w:rPr>
        <w:t>&gt;R</w:t>
      </w:r>
      <w:r>
        <w:rPr>
          <w:rFonts w:ascii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hAnsi="宋体" w:cs="宋体" w:hint="eastAsia"/>
          <w:color w:val="FF0000"/>
          <w:szCs w:val="21"/>
        </w:rPr>
        <w:t>，甲乙两只灯泡串联接时，电流相等，由P=I</w:t>
      </w:r>
      <w:r>
        <w:rPr>
          <w:rFonts w:ascii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hAnsi="宋体" w:cs="宋体" w:hint="eastAsia"/>
          <w:color w:val="FF0000"/>
          <w:szCs w:val="21"/>
        </w:rPr>
        <w:t>R可知甲灯的电阻大实际功率大；若两灯并联时，P</w:t>
      </w:r>
      <w:r>
        <w:rPr>
          <w:rFonts w:ascii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hAnsi="宋体" w:cs="宋体" w:hint="eastAsia"/>
          <w:color w:val="FF0000"/>
          <w:szCs w:val="21"/>
        </w:rPr>
        <w:t>:P</w:t>
      </w:r>
      <w:r>
        <w:rPr>
          <w:rFonts w:ascii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hAnsi="宋体" w:cs="宋体" w:hint="eastAsia"/>
          <w:color w:val="FF0000"/>
          <w:szCs w:val="21"/>
        </w:rPr>
        <w:t>= R</w:t>
      </w:r>
      <w:r>
        <w:rPr>
          <w:rFonts w:ascii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hAnsi="宋体" w:cs="宋体" w:hint="eastAsia"/>
          <w:color w:val="FF0000"/>
          <w:szCs w:val="21"/>
        </w:rPr>
        <w:t>:R</w:t>
      </w:r>
      <w:r>
        <w:rPr>
          <w:rFonts w:ascii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hAnsi="宋体" w:cs="宋体" w:hint="eastAsia"/>
          <w:color w:val="FF0000"/>
          <w:szCs w:val="21"/>
        </w:rPr>
        <w:t>=3:6=1:2。</w:t>
      </w:r>
    </w:p>
    <w:p w:rsidR="00E862B0" w:rsidRDefault="00E862B0" w:rsidP="00E862B0">
      <w:pPr>
        <w:spacing w:line="360" w:lineRule="auto"/>
        <w:ind w:firstLineChars="200" w:firstLine="422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★考点二：电功率相关计算</w:t>
      </w:r>
    </w:p>
    <w:p w:rsidR="00E862B0" w:rsidRDefault="00E862B0" w:rsidP="00E862B0">
      <w:pPr>
        <w:spacing w:line="360" w:lineRule="auto"/>
        <w:ind w:firstLineChars="200" w:firstLine="422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FF"/>
          <w:szCs w:val="21"/>
        </w:rPr>
        <w:lastRenderedPageBreak/>
        <w:t>◆典例一：</w:t>
      </w:r>
      <w:r>
        <w:rPr>
          <w:rFonts w:ascii="宋体" w:hAnsi="宋体" w:cs="宋体" w:hint="eastAsia"/>
          <w:b/>
          <w:bCs/>
          <w:color w:val="000000"/>
          <w:szCs w:val="21"/>
        </w:rPr>
        <w:t>（2020·山东济宁）</w:t>
      </w:r>
      <w:r>
        <w:rPr>
          <w:rFonts w:ascii="宋体" w:hAnsi="宋体" w:cs="宋体" w:hint="eastAsia"/>
          <w:color w:val="000000"/>
          <w:szCs w:val="21"/>
        </w:rPr>
        <w:t>额定电压为9V的小灯泡的</w:t>
      </w:r>
      <w:r>
        <w:rPr>
          <w:rFonts w:ascii="宋体" w:hAnsi="宋体" w:cs="宋体" w:hint="eastAsia"/>
          <w:i/>
          <w:color w:val="000000"/>
          <w:szCs w:val="21"/>
        </w:rPr>
        <w:t>I-U</w:t>
      </w:r>
      <w:r>
        <w:rPr>
          <w:rFonts w:ascii="宋体" w:hAnsi="宋体" w:cs="宋体" w:hint="eastAsia"/>
          <w:color w:val="000000"/>
          <w:szCs w:val="21"/>
        </w:rPr>
        <w:t>图像如图（a）所示。将小灯泡接入图 （b）所示的电路中，电源电压恒定。将滑动变阻器的滑片移至最右端，闭合开关S和S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，小灯泡正常发光，电流表示数为0.4A。求：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(1)小灯泡的额定功率；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(2)定值电阻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的阻值；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(3)只闭合开关S，将滑动变阻器的滑片由最右端逐渐向左移动，求滑动变阻器允许接入电路的最大阻值。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69423985" wp14:editId="2CA58BFE">
            <wp:extent cx="4600575" cy="2324100"/>
            <wp:effectExtent l="0" t="0" r="9525" b="0"/>
            <wp:docPr id="65" name="图片 1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116473" name="图片 15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【答案】(1)</w:t>
      </w:r>
      <w:r>
        <w:rPr>
          <w:rFonts w:ascii="宋体" w:hAnsi="宋体" w:cs="宋体" w:hint="eastAsia"/>
          <w:color w:val="FF0000"/>
          <w:szCs w:val="21"/>
        </w:rPr>
        <w:object w:dxaOrig="560" w:dyaOrig="290">
          <v:shape id="_x0000_i1051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60" o:title="eqIdefedbdb8bee949c2bfeb5610ca81f4d6"/>
          </v:shape>
          <o:OLEObject Type="Embed" ProgID="Equation.DSMT4" ShapeID="_x0000_i1051" DrawAspect="Content" ObjectID="_1662485368" r:id="rId61"/>
        </w:object>
      </w:r>
      <w:r>
        <w:rPr>
          <w:rFonts w:ascii="宋体" w:hAnsi="宋体" w:cs="宋体" w:hint="eastAsia"/>
          <w:color w:val="FF0000"/>
          <w:szCs w:val="21"/>
        </w:rPr>
        <w:t>；(2)</w:t>
      </w:r>
      <w:r>
        <w:rPr>
          <w:rFonts w:ascii="宋体" w:hAnsi="宋体" w:cs="宋体" w:hint="eastAsia"/>
          <w:color w:val="FF0000"/>
          <w:szCs w:val="21"/>
        </w:rPr>
        <w:object w:dxaOrig="490" w:dyaOrig="280">
          <v:shape id="_x0000_i1052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62" o:title="eqId6935d8bc78f24afe8d7637482a05176d"/>
          </v:shape>
          <o:OLEObject Type="Embed" ProgID="Equation.DSMT4" ShapeID="_x0000_i1052" DrawAspect="Content" ObjectID="_1662485369" r:id="rId63"/>
        </w:object>
      </w:r>
      <w:r>
        <w:rPr>
          <w:rFonts w:ascii="宋体" w:hAnsi="宋体" w:cs="宋体" w:hint="eastAsia"/>
          <w:color w:val="FF0000"/>
          <w:szCs w:val="21"/>
        </w:rPr>
        <w:t>；(3)</w:t>
      </w:r>
      <w:r>
        <w:rPr>
          <w:rFonts w:ascii="宋体" w:hAnsi="宋体" w:cs="宋体" w:hint="eastAsia"/>
          <w:color w:val="FF0000"/>
          <w:szCs w:val="21"/>
        </w:rPr>
        <w:object w:dxaOrig="480" w:dyaOrig="260">
          <v:shape id="_x0000_i1053" type="#_x0000_t75" alt="学科网(www.zxxk.com)--教育资源门户，提供试卷、教案、课件、论文、素材以及各类教学资源下载，还有大量而丰富的教学相关资讯！" style="width:24pt;height:12.75pt" o:ole="">
            <v:imagedata r:id="rId64" o:title="eqIdf0807681e0c44347932db9156a24ddf8"/>
          </v:shape>
          <o:OLEObject Type="Embed" ProgID="Equation.DSMT4" ShapeID="_x0000_i1053" DrawAspect="Content" ObjectID="_1662485370" r:id="rId65"/>
        </w:object>
      </w:r>
      <w:r>
        <w:rPr>
          <w:rFonts w:ascii="宋体" w:hAnsi="宋体" w:cs="宋体" w:hint="eastAsia"/>
          <w:color w:val="FF0000"/>
          <w:szCs w:val="21"/>
        </w:rPr>
        <w:t>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【解析】(1)滑动变阻器的滑片移至最右端，闭合开关S、S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，此时为电阻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</w:rPr>
        <w:t>与灯泡L并联的电路，电流表测总电流，由图a可知，当小灯泡电压为9V时，小灯泡电流为0.3A，则小灯泡的额定功率为：</w:t>
      </w:r>
      <w:r>
        <w:rPr>
          <w:rFonts w:ascii="宋体" w:hAnsi="宋体" w:cs="宋体" w:hint="eastAsia"/>
          <w:color w:val="FF0000"/>
          <w:szCs w:val="21"/>
        </w:rPr>
        <w:object w:dxaOrig="2600" w:dyaOrig="280">
          <v:shape id="_x0000_i1054" type="#_x0000_t75" alt="学科网(www.zxxk.com)--教育资源门户，提供试卷、教案、课件、论文、素材以及各类教学资源下载，还有大量而丰富的教学相关资讯！" style="width:129.75pt;height:14.25pt" o:ole="">
            <v:imagedata r:id="rId66" o:title="eqIdbdeab770974f49a387855b8019d1186b"/>
          </v:shape>
          <o:OLEObject Type="Embed" ProgID="Equation.DSMT4" ShapeID="_x0000_i1054" DrawAspect="Content" ObjectID="_1662485371" r:id="rId67"/>
        </w:object>
      </w:r>
      <w:r>
        <w:rPr>
          <w:rFonts w:ascii="宋体" w:hAnsi="宋体" w:cs="宋体" w:hint="eastAsia"/>
          <w:color w:val="FF0000"/>
          <w:szCs w:val="21"/>
        </w:rPr>
        <w:t xml:space="preserve"> 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(2)当电压为9V时，总电流为0.4A，小灯泡电流0.3A，则定值电阻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</w:rPr>
        <w:t>的电流为：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object w:dxaOrig="3200" w:dyaOrig="380">
          <v:shape id="_x0000_i1055" type="#_x0000_t75" alt="学科网(www.zxxk.com)--教育资源门户，提供试卷、教案、课件、论文、素材以及各类教学资源下载，还有大量而丰富的教学相关资讯！" style="width:159.75pt;height:18.75pt" o:ole="">
            <v:imagedata r:id="rId68" o:title="eqId0dbea30d4d824624a94bd1e3de76c3e3"/>
          </v:shape>
          <o:OLEObject Type="Embed" ProgID="Equation.DSMT4" ShapeID="_x0000_i1055" DrawAspect="Content" ObjectID="_1662485372" r:id="rId69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定值电阻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</w:rPr>
        <w:t>的阻值为：</w:t>
      </w:r>
      <w:r>
        <w:rPr>
          <w:rFonts w:ascii="宋体" w:hAnsi="宋体" w:cs="宋体" w:hint="eastAsia"/>
          <w:color w:val="FF0000"/>
          <w:szCs w:val="21"/>
        </w:rPr>
        <w:object w:dxaOrig="2060" w:dyaOrig="700">
          <v:shape id="_x0000_i1056" type="#_x0000_t75" alt="学科网(www.zxxk.com)--教育资源门户，提供试卷、教案、课件、论文、素材以及各类教学资源下载，还有大量而丰富的教学相关资讯！" style="width:102.75pt;height:35.25pt" o:ole="">
            <v:imagedata r:id="rId70" o:title="eqId6eb0389b3d954adf867dda4729923da5"/>
          </v:shape>
          <o:OLEObject Type="Embed" ProgID="Equation.DSMT4" ShapeID="_x0000_i1056" DrawAspect="Content" ObjectID="_1662485373" r:id="rId71"/>
        </w:object>
      </w:r>
      <w:r>
        <w:rPr>
          <w:rFonts w:ascii="宋体" w:hAnsi="宋体" w:cs="宋体" w:hint="eastAsia"/>
          <w:color w:val="FF0000"/>
          <w:szCs w:val="21"/>
        </w:rPr>
        <w:t xml:space="preserve"> 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(3)只闭合开关S，此时为灯泡L与滑动变阻器串联的电路，电流表总电流，电压表测滑动变阻器电压，电压表最大量程为3V，因此小灯泡要分担6V电压，由图a可知，此时电</w:t>
      </w:r>
      <w:r>
        <w:rPr>
          <w:rFonts w:ascii="宋体" w:hAnsi="宋体" w:cs="宋体" w:hint="eastAsia"/>
          <w:color w:val="FF0000"/>
          <w:szCs w:val="21"/>
        </w:rPr>
        <w:lastRenderedPageBreak/>
        <w:t>流表示数为0.25A，故滑动变阻器可以接入的最大阻值为：</w:t>
      </w:r>
      <w:r>
        <w:rPr>
          <w:rFonts w:ascii="宋体" w:hAnsi="宋体" w:cs="宋体" w:hint="eastAsia"/>
          <w:color w:val="FF0000"/>
          <w:szCs w:val="21"/>
        </w:rPr>
        <w:object w:dxaOrig="2200" w:dyaOrig="620">
          <v:shape id="_x0000_i1057" type="#_x0000_t75" alt="学科网(www.zxxk.com)--教育资源门户，提供试卷、教案、课件、论文、素材以及各类教学资源下载，还有大量而丰富的教学相关资讯！" style="width:110.25pt;height:30.75pt" o:ole="">
            <v:imagedata r:id="rId72" o:title="eqIdcf3409c85c6a4691893f291903bfdacc"/>
          </v:shape>
          <o:OLEObject Type="Embed" ProgID="Equation.DSMT4" ShapeID="_x0000_i1057" DrawAspect="Content" ObjectID="_1662485374" r:id="rId73"/>
        </w:object>
      </w:r>
      <w:r>
        <w:rPr>
          <w:rFonts w:ascii="宋体" w:hAnsi="宋体" w:cs="宋体" w:hint="eastAsia"/>
          <w:color w:val="FF0000"/>
          <w:szCs w:val="21"/>
        </w:rPr>
        <w:t>。</w:t>
      </w:r>
    </w:p>
    <w:p w:rsidR="00E862B0" w:rsidRDefault="00E862B0" w:rsidP="00E862B0">
      <w:pPr>
        <w:spacing w:line="360" w:lineRule="auto"/>
        <w:ind w:firstLineChars="200" w:firstLine="422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FF"/>
          <w:szCs w:val="21"/>
        </w:rPr>
        <w:t>◆典例二：</w:t>
      </w:r>
      <w:r>
        <w:rPr>
          <w:rFonts w:ascii="宋体" w:hAnsi="宋体" w:cs="宋体" w:hint="eastAsia"/>
          <w:b/>
          <w:bCs/>
          <w:color w:val="000000"/>
          <w:szCs w:val="21"/>
        </w:rPr>
        <w:t>（2020·四川乐山）</w:t>
      </w:r>
      <w:r>
        <w:rPr>
          <w:rFonts w:ascii="宋体" w:hAnsi="宋体" w:cs="宋体" w:hint="eastAsia"/>
          <w:color w:val="000000"/>
          <w:szCs w:val="21"/>
        </w:rPr>
        <w:t>如图所示，已知电源电压保持不变，灯泡L标有“6V　 6W”字样（不计温度对灯丝电阻的影响）。当断开S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，闭合S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、S</w:t>
      </w:r>
      <w:r>
        <w:rPr>
          <w:rFonts w:ascii="宋体" w:hAnsi="宋体" w:cs="宋体" w:hint="eastAsia"/>
          <w:color w:val="000000"/>
          <w:szCs w:val="21"/>
          <w:vertAlign w:val="subscript"/>
        </w:rPr>
        <w:t>3</w:t>
      </w:r>
      <w:r>
        <w:rPr>
          <w:rFonts w:ascii="宋体" w:hAnsi="宋体" w:cs="宋体" w:hint="eastAsia"/>
          <w:color w:val="000000"/>
          <w:szCs w:val="21"/>
        </w:rPr>
        <w:t>，此时灯泡刚好正常发光，电流表示数为2.5A．求：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(1)电源电压；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的阻值；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(3)只闭合开关S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，灯泡L的电功率。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65F85F98" wp14:editId="04783FA3">
            <wp:extent cx="1390650" cy="981075"/>
            <wp:effectExtent l="0" t="0" r="0" b="9525"/>
            <wp:docPr id="28" name="图片 8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1064906" name="图片 8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【答案】(1)6V；(2)4Ω；(3)2.16W。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【解析】(1)根据题意知道，当断开S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，闭合S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、S</w:t>
      </w:r>
      <w:r>
        <w:rPr>
          <w:rFonts w:ascii="宋体" w:hAnsi="宋体" w:cs="宋体" w:hint="eastAsia"/>
          <w:color w:val="FF0000"/>
          <w:szCs w:val="21"/>
          <w:vertAlign w:val="subscript"/>
        </w:rPr>
        <w:t>3</w:t>
      </w:r>
      <w:r>
        <w:rPr>
          <w:rFonts w:ascii="宋体" w:hAnsi="宋体" w:cs="宋体" w:hint="eastAsia"/>
          <w:color w:val="FF0000"/>
          <w:szCs w:val="21"/>
        </w:rPr>
        <w:t>，灯泡L与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并联，此时小灯泡刚好正常发光，由并联电路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142DF588" wp14:editId="4231276A">
            <wp:extent cx="133350" cy="177800"/>
            <wp:effectExtent l="0" t="0" r="0" b="13335"/>
            <wp:docPr id="29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655047" name="图片 85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特点知道，电源电压是：</w:t>
      </w:r>
      <w:r>
        <w:rPr>
          <w:rFonts w:ascii="宋体" w:hAnsi="宋体" w:cs="宋体" w:hint="eastAsia"/>
          <w:i/>
          <w:color w:val="FF0000"/>
          <w:szCs w:val="21"/>
        </w:rPr>
        <w:t>U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i/>
          <w:color w:val="FF0000"/>
          <w:szCs w:val="21"/>
        </w:rPr>
        <w:t>U</w:t>
      </w:r>
      <w:r>
        <w:rPr>
          <w:rFonts w:ascii="宋体" w:hAnsi="宋体" w:cs="宋体" w:hint="eastAsia"/>
          <w:color w:val="FF0000"/>
          <w:szCs w:val="21"/>
          <w:vertAlign w:val="subscript"/>
        </w:rPr>
        <w:t>L额</w:t>
      </w:r>
      <w:r>
        <w:rPr>
          <w:rFonts w:ascii="宋体" w:hAnsi="宋体" w:cs="宋体" w:hint="eastAsia"/>
          <w:color w:val="FF0000"/>
          <w:szCs w:val="21"/>
        </w:rPr>
        <w:t>=6V；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(2)小灯泡正常发光时，此时通过灯泡的电流是：</w:t>
      </w:r>
      <w:r>
        <w:rPr>
          <w:rFonts w:ascii="宋体" w:hAnsi="宋体" w:cs="宋体" w:hint="eastAsia"/>
          <w:color w:val="FF0000"/>
          <w:szCs w:val="21"/>
        </w:rPr>
        <w:object w:dxaOrig="2030" w:dyaOrig="680">
          <v:shape id="_x0000_i1058" type="#_x0000_t75" alt="学科网(www.zxxk.com)--教育资源门户，提供试卷、教案、课件、论文、素材以及各类教学资源下载，还有大量而丰富的教学相关资讯！" style="width:101.25pt;height:33.75pt" o:ole="">
            <v:imagedata r:id="rId76" o:title="eqId28bb2588b25546979a3fbacc2236c5e4"/>
          </v:shape>
          <o:OLEObject Type="Embed" ProgID="Equation.DSMT4" ShapeID="_x0000_i1058" DrawAspect="Content" ObjectID="_1662485375" r:id="rId77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因为并联电路的干路电流等于各支路电流之和，所以通过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的电流是：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i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i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</w:rPr>
        <w:t>–</w:t>
      </w:r>
      <w:r>
        <w:rPr>
          <w:rFonts w:ascii="宋体" w:hAnsi="宋体" w:cs="宋体" w:hint="eastAsia"/>
          <w:i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=2.5A–1A=1.5A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所以，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的阻值是：</w:t>
      </w:r>
      <w:r>
        <w:rPr>
          <w:rFonts w:ascii="宋体" w:hAnsi="宋体" w:cs="宋体" w:hint="eastAsia"/>
          <w:color w:val="FF0000"/>
          <w:szCs w:val="21"/>
        </w:rPr>
        <w:object w:dxaOrig="2120" w:dyaOrig="680">
          <v:shape id="_x0000_i1059" type="#_x0000_t75" alt="学科网(www.zxxk.com)--教育资源门户，提供试卷、教案、课件、论文、素材以及各类教学资源下载，还有大量而丰富的教学相关资讯！" style="width:105.75pt;height:33.75pt" o:ole="">
            <v:imagedata r:id="rId78" o:title="eqId23a047da89604548890db219840022f6"/>
          </v:shape>
          <o:OLEObject Type="Embed" ProgID="Equation.DSMT4" ShapeID="_x0000_i1059" DrawAspect="Content" ObjectID="_1662485376" r:id="rId79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(3)小灯泡正常发光时，由</w:t>
      </w:r>
      <w:r>
        <w:rPr>
          <w:rFonts w:ascii="宋体" w:hAnsi="宋体" w:cs="宋体" w:hint="eastAsia"/>
          <w:color w:val="FF0000"/>
          <w:szCs w:val="21"/>
        </w:rPr>
        <w:object w:dxaOrig="870" w:dyaOrig="720">
          <v:shape id="_x0000_i1060" type="#_x0000_t75" alt="学科网(www.zxxk.com)--教育资源门户，提供试卷、教案、课件、论文、素材以及各类教学资源下载，还有大量而丰富的教学相关资讯！" style="width:43.5pt;height:36pt" o:ole="">
            <v:imagedata r:id="rId80" o:title="eqId1f6e853871a74508a2581ec25d6982c8"/>
          </v:shape>
          <o:OLEObject Type="Embed" ProgID="Equation.DSMT4" ShapeID="_x0000_i1060" DrawAspect="Content" ObjectID="_1662485377" r:id="rId81"/>
        </w:object>
      </w:r>
      <w:r>
        <w:rPr>
          <w:rFonts w:ascii="宋体" w:hAnsi="宋体" w:cs="宋体" w:hint="eastAsia"/>
          <w:color w:val="FF0000"/>
          <w:szCs w:val="21"/>
        </w:rPr>
        <w:t>知小灯泡的电阻是：</w:t>
      </w:r>
      <w:r>
        <w:rPr>
          <w:rFonts w:ascii="宋体" w:hAnsi="宋体" w:cs="宋体" w:hint="eastAsia"/>
          <w:color w:val="FF0000"/>
          <w:szCs w:val="21"/>
        </w:rPr>
        <w:object w:dxaOrig="2340" w:dyaOrig="720">
          <v:shape id="_x0000_i1061" type="#_x0000_t75" alt="学科网(www.zxxk.com)--教育资源门户，提供试卷、教案、课件、论文、素材以及各类教学资源下载，还有大量而丰富的教学相关资讯！" style="width:117pt;height:36pt" o:ole="">
            <v:imagedata r:id="rId82" o:title="eqId3484dbcf0c2b4e1e8c052871e45c198a"/>
          </v:shape>
          <o:OLEObject Type="Embed" ProgID="Equation.DSMT4" ShapeID="_x0000_i1061" DrawAspect="Content" ObjectID="_1662485378" r:id="rId83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只闭合开关S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，小灯泡L与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串联：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总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+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=4Ω+6Ω=10Ω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lastRenderedPageBreak/>
        <w:t>所以通过小灯泡L的电流是：</w:t>
      </w:r>
      <w:r>
        <w:rPr>
          <w:rFonts w:ascii="宋体" w:hAnsi="宋体" w:cs="宋体" w:hint="eastAsia"/>
          <w:color w:val="FF0000"/>
          <w:szCs w:val="21"/>
        </w:rPr>
        <w:object w:dxaOrig="2270" w:dyaOrig="710">
          <v:shape id="_x0000_i1062" type="#_x0000_t75" alt="学科网(www.zxxk.com)--教育资源门户，提供试卷、教案、课件、论文、素材以及各类教学资源下载，还有大量而丰富的教学相关资讯！" style="width:113.25pt;height:35.25pt" o:ole="">
            <v:imagedata r:id="rId84" o:title="eqId2a526722214e434184b07304c8161bb9"/>
          </v:shape>
          <o:OLEObject Type="Embed" ProgID="Equation.DSMT4" ShapeID="_x0000_i1062" DrawAspect="Content" ObjectID="_1662485379" r:id="rId85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由</w:t>
      </w:r>
      <w:r>
        <w:rPr>
          <w:rFonts w:ascii="宋体" w:hAnsi="宋体" w:cs="宋体" w:hint="eastAsia"/>
          <w:color w:val="FF0000"/>
          <w:szCs w:val="21"/>
        </w:rPr>
        <w:object w:dxaOrig="840" w:dyaOrig="300">
          <v:shape id="_x0000_i1063" type="#_x0000_t75" alt="学科网(www.zxxk.com)--教育资源门户，提供试卷、教案、课件、论文、素材以及各类教学资源下载，还有大量而丰富的教学相关资讯！" style="width:42pt;height:15pt" o:ole="">
            <v:imagedata r:id="rId86" o:title="eqIdf5460a84f655455db7d97c8bf5c15197"/>
          </v:shape>
          <o:OLEObject Type="Embed" ProgID="Equation.DSMT4" ShapeID="_x0000_i1063" DrawAspect="Content" ObjectID="_1662485380" r:id="rId87"/>
        </w:object>
      </w:r>
      <w:r>
        <w:rPr>
          <w:rFonts w:ascii="宋体" w:hAnsi="宋体" w:cs="宋体" w:hint="eastAsia"/>
          <w:color w:val="FF0000"/>
          <w:szCs w:val="21"/>
        </w:rPr>
        <w:t>得，</w:t>
      </w:r>
      <w:r>
        <w:rPr>
          <w:rFonts w:ascii="宋体" w:hAnsi="宋体" w:cs="宋体" w:hint="eastAsia"/>
          <w:color w:val="FF0000"/>
          <w:szCs w:val="21"/>
        </w:rPr>
        <w:object w:dxaOrig="3080" w:dyaOrig="440">
          <v:shape id="_x0000_i1064" type="#_x0000_t75" alt="学科网(www.zxxk.com)--教育资源门户，提供试卷、教案、课件、论文、素材以及各类教学资源下载，还有大量而丰富的教学相关资讯！" style="width:153.75pt;height:21.75pt" o:ole="">
            <v:imagedata r:id="rId88" o:title="eqIde0ba6154d17949d7a49d6e36845a14a9"/>
          </v:shape>
          <o:OLEObject Type="Embed" ProgID="Equation.DSMT4" ShapeID="_x0000_i1064" DrawAspect="Content" ObjectID="_1662485381" r:id="rId89"/>
        </w:object>
      </w:r>
      <w:r>
        <w:rPr>
          <w:rFonts w:ascii="宋体" w:hAnsi="宋体" w:cs="宋体" w:hint="eastAsia"/>
          <w:color w:val="FF0000"/>
          <w:szCs w:val="21"/>
        </w:rPr>
        <w:t>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答：(1)电源电压为6V；(2)电阻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的阻值为4Ω；(3)灯泡L的电功率为2.16。</w:t>
      </w:r>
    </w:p>
    <w:p w:rsidR="00E862B0" w:rsidRDefault="00E862B0" w:rsidP="00E862B0">
      <w:pPr>
        <w:spacing w:line="360" w:lineRule="auto"/>
        <w:rPr>
          <w:rFonts w:ascii="微软雅黑" w:eastAsia="微软雅黑" w:hAnsi="微软雅黑" w:cs="微软雅黑"/>
          <w:b/>
          <w:bCs/>
          <w:color w:val="0000FF"/>
          <w:sz w:val="36"/>
          <w:szCs w:val="36"/>
          <w:u w:val="double" w:color="FF0000"/>
        </w:rPr>
      </w:pPr>
      <w:r>
        <w:rPr>
          <w:rFonts w:ascii="微软雅黑" w:eastAsia="微软雅黑" w:hAnsi="微软雅黑" w:cs="微软雅黑" w:hint="eastAsia"/>
          <w:b/>
          <w:bCs/>
          <w:color w:val="0000FF"/>
          <w:sz w:val="36"/>
          <w:szCs w:val="36"/>
          <w:u w:val="double" w:color="FF0000"/>
        </w:rPr>
        <w:t>★提升训练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1.</w:t>
      </w:r>
      <w:r>
        <w:rPr>
          <w:rFonts w:ascii="宋体" w:hAnsi="宋体" w:cs="宋体" w:hint="eastAsia"/>
          <w:b/>
          <w:bCs/>
          <w:szCs w:val="21"/>
        </w:rPr>
        <w:t>（2020·天水）</w:t>
      </w:r>
      <w:r>
        <w:rPr>
          <w:rFonts w:ascii="宋体" w:hAnsi="宋体" w:cs="宋体" w:hint="eastAsia"/>
          <w:szCs w:val="21"/>
        </w:rPr>
        <w:t>如图甲所示，电源电压12V保持不变，闭合开关S后，当滑片P从最右端向最左端滑动的过程中，小灯泡的I﹣U关系图象如图乙所示，最后小灯泡正常发光。下列说法中正确的是（　　）</w:t>
      </w:r>
    </w:p>
    <w:p w:rsidR="00E862B0" w:rsidRDefault="00E862B0" w:rsidP="00E862B0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0" distR="0" wp14:anchorId="72C1F282" wp14:editId="15815FBD">
            <wp:extent cx="1990725" cy="923925"/>
            <wp:effectExtent l="0" t="0" r="9525" b="9525"/>
            <wp:docPr id="102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066063" name="图片24" descr=" "/>
                    <pic:cNvPicPr>
                      <a:picLocks noChangeAspect="1"/>
                    </pic:cNvPicPr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1003" cy="924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A．小灯泡的额定电压为3V</w:t>
      </w:r>
      <w:r>
        <w:rPr>
          <w:rFonts w:ascii="宋体" w:hAnsi="宋体" w:cs="宋体" w:hint="eastAsia"/>
          <w:szCs w:val="21"/>
        </w:rPr>
        <w:tab/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B．滑动变阻器的最大阻值为9Ω</w:t>
      </w:r>
      <w:r>
        <w:rPr>
          <w:rFonts w:ascii="宋体" w:hAnsi="宋体" w:cs="宋体" w:hint="eastAsia"/>
          <w:szCs w:val="21"/>
        </w:rPr>
        <w:tab/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C．该电路总功率变化范围为3W～24W</w:t>
      </w:r>
      <w:r>
        <w:rPr>
          <w:rFonts w:ascii="宋体" w:hAnsi="宋体" w:cs="宋体" w:hint="eastAsia"/>
          <w:szCs w:val="21"/>
        </w:rPr>
        <w:tab/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D．小灯泡正常发光1min，电流所做的功为24J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【答案】B。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【解析】由电路图可知，灯泡L与滑动变阻器R串联，电压表测L两端的电压，电流表测电路中的电流。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A．由题意可知，当滑片P位于最左端时，小灯泡正常发光，此时变阻器接入电路中的电阻为零，通过灯泡的电流最大，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由图乙可知，灯泡两端的电压为12V，即小灯泡的额定电压为12V，故A错误；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B．当滑片P位于最右端时，接入电路中的电阻最大，电路的电流最小，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lastRenderedPageBreak/>
        <w:t>由图乙可知，灯泡两端的电压U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＝3V，电路中的电流I＝I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＝1A，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因串联电路中总电压等于各分电压之和，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所以，滑动变阻器两端的电压：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U</w:t>
      </w:r>
      <w:r>
        <w:rPr>
          <w:rFonts w:ascii="宋体" w:hAnsi="宋体" w:cs="宋体" w:hint="eastAsia"/>
          <w:color w:val="FF0000"/>
          <w:szCs w:val="21"/>
          <w:vertAlign w:val="subscript"/>
        </w:rPr>
        <w:t>R</w:t>
      </w:r>
      <w:r>
        <w:rPr>
          <w:rFonts w:ascii="宋体" w:hAnsi="宋体" w:cs="宋体" w:hint="eastAsia"/>
          <w:color w:val="FF0000"/>
          <w:szCs w:val="21"/>
        </w:rPr>
        <w:t>＝U﹣U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＝12V﹣3V＝9V，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由I＝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1F42888A" wp14:editId="567CD66C">
            <wp:extent cx="120650" cy="336550"/>
            <wp:effectExtent l="0" t="0" r="12700" b="6350"/>
            <wp:docPr id="108" name="图片 26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645145" name="图片 262" descr=" 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2065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可得，滑动变阻器的最大阻值：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R＝</w:t>
      </w:r>
      <w:r>
        <w:rPr>
          <w:rFonts w:ascii="宋体" w:hAnsi="宋体" w:cs="宋体" w:hint="eastAsia"/>
          <w:noProof/>
          <w:color w:val="FF0000"/>
          <w:position w:val="-23"/>
          <w:szCs w:val="21"/>
        </w:rPr>
        <w:drawing>
          <wp:inline distT="0" distB="0" distL="114300" distR="114300" wp14:anchorId="0E3AC13B" wp14:editId="7F13BFA8">
            <wp:extent cx="209550" cy="393700"/>
            <wp:effectExtent l="0" t="0" r="0" b="6350"/>
            <wp:docPr id="106" name="图片 26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061419" name="图片 263" descr=" 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9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33AC9E52" wp14:editId="0042873C">
            <wp:extent cx="203200" cy="336550"/>
            <wp:effectExtent l="0" t="0" r="6350" b="6350"/>
            <wp:docPr id="107" name="图片 26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505540" name="图片 264" descr=" 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0320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＝9Ω，故B正确；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C．当滑片P位于最左端时，电路为小灯泡的简单电路，电路中的电流最大，电路的总功率最大，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由图乙可知，通过灯泡的电流I</w:t>
      </w:r>
      <w:r>
        <w:rPr>
          <w:rFonts w:ascii="宋体" w:hAnsi="宋体" w:cs="宋体" w:hint="eastAsia"/>
          <w:color w:val="FF0000"/>
          <w:szCs w:val="21"/>
          <w:vertAlign w:val="subscript"/>
        </w:rPr>
        <w:t>L额</w:t>
      </w:r>
      <w:r>
        <w:rPr>
          <w:rFonts w:ascii="宋体" w:hAnsi="宋体" w:cs="宋体" w:hint="eastAsia"/>
          <w:color w:val="FF0000"/>
          <w:szCs w:val="21"/>
        </w:rPr>
        <w:t>＝2A，则P</w:t>
      </w:r>
      <w:r>
        <w:rPr>
          <w:rFonts w:ascii="宋体" w:hAnsi="宋体" w:cs="宋体" w:hint="eastAsia"/>
          <w:color w:val="FF0000"/>
          <w:szCs w:val="21"/>
          <w:vertAlign w:val="subscript"/>
        </w:rPr>
        <w:t>大</w:t>
      </w:r>
      <w:r>
        <w:rPr>
          <w:rFonts w:ascii="宋体" w:hAnsi="宋体" w:cs="宋体" w:hint="eastAsia"/>
          <w:color w:val="FF0000"/>
          <w:szCs w:val="21"/>
        </w:rPr>
        <w:t>＝P</w:t>
      </w:r>
      <w:r>
        <w:rPr>
          <w:rFonts w:ascii="宋体" w:hAnsi="宋体" w:cs="宋体" w:hint="eastAsia"/>
          <w:color w:val="FF0000"/>
          <w:szCs w:val="21"/>
          <w:vertAlign w:val="subscript"/>
        </w:rPr>
        <w:t>L额</w:t>
      </w:r>
      <w:r>
        <w:rPr>
          <w:rFonts w:ascii="宋体" w:hAnsi="宋体" w:cs="宋体" w:hint="eastAsia"/>
          <w:color w:val="FF0000"/>
          <w:szCs w:val="21"/>
        </w:rPr>
        <w:t>＝U</w:t>
      </w:r>
      <w:r>
        <w:rPr>
          <w:rFonts w:ascii="宋体" w:hAnsi="宋体" w:cs="宋体" w:hint="eastAsia"/>
          <w:color w:val="FF0000"/>
          <w:szCs w:val="21"/>
          <w:vertAlign w:val="subscript"/>
        </w:rPr>
        <w:t>L额</w:t>
      </w:r>
      <w:r>
        <w:rPr>
          <w:rFonts w:ascii="宋体" w:hAnsi="宋体" w:cs="宋体" w:hint="eastAsia"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  <w:vertAlign w:val="subscript"/>
        </w:rPr>
        <w:t>L额</w:t>
      </w:r>
      <w:r>
        <w:rPr>
          <w:rFonts w:ascii="宋体" w:hAnsi="宋体" w:cs="宋体" w:hint="eastAsia"/>
          <w:color w:val="FF0000"/>
          <w:szCs w:val="21"/>
        </w:rPr>
        <w:t>＝12V×2A＝24W，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当滑片P位于最右端时，接入电路中的电阻最大，电路的电流最小，电路的总功率最小，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由图乙可知，灯泡两端的电压U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＝3V，电路中的电流I＝I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＝1A，则P</w:t>
      </w:r>
      <w:r>
        <w:rPr>
          <w:rFonts w:ascii="宋体" w:hAnsi="宋体" w:cs="宋体" w:hint="eastAsia"/>
          <w:color w:val="FF0000"/>
          <w:szCs w:val="21"/>
          <w:vertAlign w:val="subscript"/>
        </w:rPr>
        <w:t>小</w:t>
      </w:r>
      <w:r>
        <w:rPr>
          <w:rFonts w:ascii="宋体" w:hAnsi="宋体" w:cs="宋体" w:hint="eastAsia"/>
          <w:color w:val="FF0000"/>
          <w:szCs w:val="21"/>
        </w:rPr>
        <w:t>＝UI＝12V×1A＝12W，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所以，该电路总功率变化范围为12W～24W，故C错误；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D．小灯泡正常发光1min，由P＝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134ABB4D" wp14:editId="35003CC9">
            <wp:extent cx="120650" cy="336550"/>
            <wp:effectExtent l="0" t="0" r="12700" b="6350"/>
            <wp:docPr id="105" name="图片 26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1214" name="图片 265" descr=" 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2065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可得，电流所做的功：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W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＝P</w:t>
      </w:r>
      <w:r>
        <w:rPr>
          <w:rFonts w:ascii="宋体" w:hAnsi="宋体" w:cs="宋体" w:hint="eastAsia"/>
          <w:color w:val="FF0000"/>
          <w:szCs w:val="21"/>
          <w:vertAlign w:val="subscript"/>
        </w:rPr>
        <w:t>L额</w:t>
      </w:r>
      <w:r>
        <w:rPr>
          <w:rFonts w:ascii="宋体" w:hAnsi="宋体" w:cs="宋体" w:hint="eastAsia"/>
          <w:color w:val="FF0000"/>
          <w:szCs w:val="21"/>
        </w:rPr>
        <w:t>t＝24W×60s＝1440J，故D错误。故选：B。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2．</w:t>
      </w:r>
      <w:r>
        <w:rPr>
          <w:rFonts w:ascii="宋体" w:hAnsi="宋体" w:cs="宋体" w:hint="eastAsia"/>
          <w:b/>
          <w:bCs/>
          <w:szCs w:val="21"/>
        </w:rPr>
        <w:t>（2020·齐齐哈尔）</w:t>
      </w:r>
      <w:r>
        <w:rPr>
          <w:rFonts w:ascii="宋体" w:hAnsi="宋体" w:cs="宋体" w:hint="eastAsia"/>
          <w:szCs w:val="21"/>
        </w:rPr>
        <w:t>如图所示，电源电压为4.5V保持不变，电压表量程选择“0～3V”，电流表量程选择“0～0.6A”，滑动变阻器R规格为“20Ω 1A”，小灯泡L上标有“2.5V 1.25W”字样（忽略灯丝电阻的变化）。闭合开关S，若两电表示数均不超过量程，灯泡两端的电压不超过额定电压，下列说法中正确的是（　　）</w:t>
      </w:r>
    </w:p>
    <w:p w:rsidR="00E862B0" w:rsidRDefault="00E862B0" w:rsidP="00E862B0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114300" distR="114300" wp14:anchorId="6528BB9F" wp14:editId="66B2B58D">
            <wp:extent cx="1447800" cy="1038225"/>
            <wp:effectExtent l="0" t="0" r="0" b="9525"/>
            <wp:docPr id="136" name="图片 29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952543" name="图片 294" descr=" 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A．小灯泡灯丝电阻为5Ω；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B．电路中的最大电流为0.5A；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C．滑动变阻器阻值变化范围为4～20Ω；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D．电路的最大功率为2.25W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【答案】ABD。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【解析】由电路图知，R与L串联，电压表测R两端的电压，电流表测电路中的电流；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A、由P＝</w:t>
      </w:r>
      <w:r>
        <w:rPr>
          <w:rFonts w:ascii="宋体" w:hAnsi="宋体" w:cs="宋体" w:hint="eastAsia"/>
          <w:noProof/>
          <w:color w:val="FF0000"/>
          <w:position w:val="-23"/>
          <w:szCs w:val="21"/>
        </w:rPr>
        <w:drawing>
          <wp:inline distT="0" distB="0" distL="114300" distR="114300" wp14:anchorId="70EBC68D" wp14:editId="202CF162">
            <wp:extent cx="209550" cy="390525"/>
            <wp:effectExtent l="0" t="0" r="0" b="9525"/>
            <wp:docPr id="145" name="图片 29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682424" name="图片 297" descr=" 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得，灯泡的阻值：R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7734EE20" wp14:editId="44A0444D">
            <wp:extent cx="266700" cy="495300"/>
            <wp:effectExtent l="0" t="0" r="0" b="0"/>
            <wp:docPr id="141" name="图片 29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67503" name="图片 298" descr=" 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23"/>
          <w:szCs w:val="21"/>
        </w:rPr>
        <w:drawing>
          <wp:inline distT="0" distB="0" distL="114300" distR="114300" wp14:anchorId="53690F6B" wp14:editId="008166B9">
            <wp:extent cx="609600" cy="390525"/>
            <wp:effectExtent l="0" t="0" r="0" b="9525"/>
            <wp:docPr id="144" name="图片 29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630388" name="图片 299" descr=" 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＝5Ω，故A正确；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B、滑片移动的过程中，当灯泡正常发光时，电路中的电流是最大的；由P＝UI得，电路中的最大电流：I</w:t>
      </w:r>
      <w:r>
        <w:rPr>
          <w:rFonts w:ascii="宋体" w:hAnsi="宋体" w:cs="宋体" w:hint="eastAsia"/>
          <w:color w:val="FF0000"/>
          <w:szCs w:val="21"/>
          <w:vertAlign w:val="subscript"/>
        </w:rPr>
        <w:t>大</w:t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7F4E7B6E" wp14:editId="00E21BF5">
            <wp:extent cx="266700" cy="447675"/>
            <wp:effectExtent l="0" t="0" r="0" b="9525"/>
            <wp:docPr id="140" name="图片 30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659577" name="图片 300" descr=" 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7D5741B8" wp14:editId="17812722">
            <wp:extent cx="428625" cy="333375"/>
            <wp:effectExtent l="0" t="0" r="9525" b="9525"/>
            <wp:docPr id="148" name="图片 30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7154275" name="图片 301" descr=" 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＝0.5A，故B正确；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C、当电压表示数为3V时，滑动变阻器连入电路中的阻值最大，此时灯泡两端的电压：U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＝U﹣U</w:t>
      </w:r>
      <w:r>
        <w:rPr>
          <w:rFonts w:ascii="宋体" w:hAnsi="宋体" w:cs="宋体" w:hint="eastAsia"/>
          <w:color w:val="FF0000"/>
          <w:szCs w:val="21"/>
          <w:vertAlign w:val="subscript"/>
        </w:rPr>
        <w:t>滑</w:t>
      </w:r>
      <w:r>
        <w:rPr>
          <w:rFonts w:ascii="宋体" w:hAnsi="宋体" w:cs="宋体" w:hint="eastAsia"/>
          <w:color w:val="FF0000"/>
          <w:szCs w:val="21"/>
        </w:rPr>
        <w:t>＝4.5V﹣3V＝1.5V，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电路中的最小电流：I</w:t>
      </w:r>
      <w:r>
        <w:rPr>
          <w:rFonts w:ascii="宋体" w:hAnsi="宋体" w:cs="宋体" w:hint="eastAsia"/>
          <w:color w:val="FF0000"/>
          <w:szCs w:val="21"/>
          <w:vertAlign w:val="subscript"/>
        </w:rPr>
        <w:t>小</w:t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50C708F6" wp14:editId="7EAF9563">
            <wp:extent cx="209550" cy="438150"/>
            <wp:effectExtent l="0" t="0" r="0" b="0"/>
            <wp:docPr id="146" name="图片 30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1949653" name="图片 302" descr=" 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3102F6DE" wp14:editId="59C57EE2">
            <wp:extent cx="352425" cy="333375"/>
            <wp:effectExtent l="0" t="0" r="9525" b="9525"/>
            <wp:docPr id="147" name="图片 30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765202" name="图片 303" descr=" 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＝0.3A；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滑动变阻器连入电路中的最大阻值：R</w:t>
      </w:r>
      <w:r>
        <w:rPr>
          <w:rFonts w:ascii="宋体" w:hAnsi="宋体" w:cs="宋体" w:hint="eastAsia"/>
          <w:color w:val="FF0000"/>
          <w:szCs w:val="21"/>
          <w:vertAlign w:val="subscript"/>
        </w:rPr>
        <w:t>滑大</w:t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08A194F3" wp14:editId="39DBD085">
            <wp:extent cx="266700" cy="447675"/>
            <wp:effectExtent l="0" t="0" r="0" b="9525"/>
            <wp:docPr id="139" name="图片 30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609190" name="图片 304" descr=" 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40DB5888" wp14:editId="39E0278F">
            <wp:extent cx="352425" cy="333375"/>
            <wp:effectExtent l="0" t="0" r="9525" b="9525"/>
            <wp:docPr id="143" name="图片 30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317352" name="图片 305" descr=" 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＝10Ω；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灯泡正常发光时，电流最大，则电路的总电阻最小；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滑动变阻器两端的电压U</w:t>
      </w:r>
      <w:r>
        <w:rPr>
          <w:rFonts w:ascii="宋体" w:hAnsi="宋体" w:cs="宋体" w:hint="eastAsia"/>
          <w:color w:val="FF0000"/>
          <w:szCs w:val="21"/>
          <w:vertAlign w:val="subscript"/>
        </w:rPr>
        <w:t>滑</w:t>
      </w:r>
      <w:r>
        <w:rPr>
          <w:rFonts w:ascii="宋体" w:hAnsi="宋体" w:cs="宋体" w:hint="eastAsia"/>
          <w:color w:val="FF0000"/>
          <w:szCs w:val="21"/>
        </w:rPr>
        <w:t>′＝U﹣U</w:t>
      </w:r>
      <w:r>
        <w:rPr>
          <w:rFonts w:ascii="宋体" w:hAnsi="宋体" w:cs="宋体" w:hint="eastAsia"/>
          <w:color w:val="FF0000"/>
          <w:szCs w:val="21"/>
          <w:vertAlign w:val="subscript"/>
        </w:rPr>
        <w:t>额</w:t>
      </w:r>
      <w:r>
        <w:rPr>
          <w:rFonts w:ascii="宋体" w:hAnsi="宋体" w:cs="宋体" w:hint="eastAsia"/>
          <w:color w:val="FF0000"/>
          <w:szCs w:val="21"/>
        </w:rPr>
        <w:t>＝4.5V﹣2.5V＝2V，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lastRenderedPageBreak/>
        <w:t>滑动变阻器连入电路中的最小阻值：R</w:t>
      </w:r>
      <w:r>
        <w:rPr>
          <w:rFonts w:ascii="宋体" w:hAnsi="宋体" w:cs="宋体" w:hint="eastAsia"/>
          <w:color w:val="FF0000"/>
          <w:szCs w:val="21"/>
          <w:vertAlign w:val="subscript"/>
        </w:rPr>
        <w:t>滑小</w:t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675A5DBB" wp14:editId="10CAC566">
            <wp:extent cx="419100" cy="447675"/>
            <wp:effectExtent l="0" t="0" r="0" b="9525"/>
            <wp:docPr id="142" name="图片 30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110433" name="图片 306" descr=" 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4E039433" wp14:editId="7A594091">
            <wp:extent cx="352425" cy="333375"/>
            <wp:effectExtent l="0" t="0" r="9525" b="9525"/>
            <wp:docPr id="149" name="图片 30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941592" name="图片 307" descr=" 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＝4Ω，所以滑动变阻器的阻值变化范围是4Ω～10Ω，故C错误；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D、根据P＝UI可知，电路中的电流最大时，总功率最大，最大功率为：P＝UI</w:t>
      </w:r>
      <w:r>
        <w:rPr>
          <w:rFonts w:ascii="宋体" w:hAnsi="宋体" w:cs="宋体" w:hint="eastAsia"/>
          <w:color w:val="FF0000"/>
          <w:szCs w:val="21"/>
          <w:vertAlign w:val="subscript"/>
        </w:rPr>
        <w:t>大</w:t>
      </w:r>
      <w:r>
        <w:rPr>
          <w:rFonts w:ascii="宋体" w:hAnsi="宋体" w:cs="宋体" w:hint="eastAsia"/>
          <w:color w:val="FF0000"/>
          <w:szCs w:val="21"/>
        </w:rPr>
        <w:t>＝4.5V×0.5A＝2.25W，故D正确。故选：ABD。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3.</w:t>
      </w:r>
      <w:r>
        <w:rPr>
          <w:rFonts w:ascii="宋体" w:hAnsi="宋体" w:cs="宋体" w:hint="eastAsia"/>
          <w:b/>
          <w:bCs/>
          <w:color w:val="000000"/>
          <w:szCs w:val="21"/>
        </w:rPr>
        <w:t>（2020·天门、仙桃等）</w:t>
      </w:r>
      <w:r>
        <w:rPr>
          <w:rFonts w:ascii="宋体" w:hAnsi="宋体" w:cs="宋体" w:hint="eastAsia"/>
          <w:color w:val="000000"/>
          <w:szCs w:val="21"/>
        </w:rPr>
        <w:t>如图甲的电路中，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A</w:t>
      </w:r>
      <w:r>
        <w:rPr>
          <w:rFonts w:ascii="宋体" w:hAnsi="宋体" w:cs="宋体" w:hint="eastAsia"/>
          <w:color w:val="000000"/>
          <w:szCs w:val="21"/>
        </w:rPr>
        <w:t>、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B</w:t>
      </w:r>
      <w:r>
        <w:rPr>
          <w:rFonts w:ascii="宋体" w:hAnsi="宋体" w:cs="宋体" w:hint="eastAsia"/>
          <w:color w:val="000000"/>
          <w:szCs w:val="21"/>
        </w:rPr>
        <w:t>的阻值分别</w:t>
      </w:r>
      <w:r>
        <w:rPr>
          <w:rFonts w:ascii="宋体" w:hAnsi="宋体" w:cs="宋体" w:hint="eastAsia"/>
          <w:i/>
          <w:color w:val="000000"/>
          <w:szCs w:val="21"/>
        </w:rPr>
        <w:t>为R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i/>
          <w:color w:val="000000"/>
          <w:szCs w:val="21"/>
        </w:rPr>
        <w:t>、R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，其电流与电压的关系如图乙所示｡闭合开关，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A</w:t>
      </w:r>
      <w:r>
        <w:rPr>
          <w:rFonts w:ascii="宋体" w:hAnsi="宋体" w:cs="宋体" w:hint="eastAsia"/>
          <w:color w:val="000000"/>
          <w:szCs w:val="21"/>
        </w:rPr>
        <w:t>的电压为</w:t>
      </w:r>
      <w:r>
        <w:rPr>
          <w:rFonts w:ascii="宋体" w:hAnsi="宋体" w:cs="宋体" w:hint="eastAsia"/>
          <w:i/>
          <w:color w:val="000000"/>
          <w:szCs w:val="21"/>
        </w:rPr>
        <w:t>U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，电流为</w:t>
      </w:r>
      <w:r>
        <w:rPr>
          <w:rFonts w:ascii="宋体" w:hAnsi="宋体" w:cs="宋体" w:hint="eastAsia"/>
          <w:i/>
          <w:color w:val="000000"/>
          <w:szCs w:val="21"/>
        </w:rPr>
        <w:t>I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，电功率为</w:t>
      </w:r>
      <w:r>
        <w:rPr>
          <w:rFonts w:ascii="宋体" w:hAnsi="宋体" w:cs="宋体" w:hint="eastAsia"/>
          <w:i/>
          <w:color w:val="000000"/>
          <w:szCs w:val="21"/>
        </w:rPr>
        <w:t>P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；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B</w:t>
      </w:r>
      <w:r>
        <w:rPr>
          <w:rFonts w:ascii="宋体" w:hAnsi="宋体" w:cs="宋体" w:hint="eastAsia"/>
          <w:color w:val="000000"/>
          <w:szCs w:val="21"/>
        </w:rPr>
        <w:t>的电压为</w:t>
      </w:r>
      <w:r>
        <w:rPr>
          <w:rFonts w:ascii="宋体" w:hAnsi="宋体" w:cs="宋体" w:hint="eastAsia"/>
          <w:i/>
          <w:color w:val="000000"/>
          <w:szCs w:val="21"/>
        </w:rPr>
        <w:t>U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，电流为</w:t>
      </w:r>
      <w:r>
        <w:rPr>
          <w:rFonts w:ascii="宋体" w:hAnsi="宋体" w:cs="宋体" w:hint="eastAsia"/>
          <w:i/>
          <w:color w:val="000000"/>
          <w:szCs w:val="21"/>
        </w:rPr>
        <w:t>I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，电功率为</w:t>
      </w:r>
      <w:r>
        <w:rPr>
          <w:rFonts w:ascii="宋体" w:hAnsi="宋体" w:cs="宋体" w:hint="eastAsia"/>
          <w:i/>
          <w:color w:val="000000"/>
          <w:szCs w:val="21"/>
        </w:rPr>
        <w:t>P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；电路的总电阻为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，总电压为</w:t>
      </w:r>
      <w:r>
        <w:rPr>
          <w:rFonts w:ascii="宋体" w:hAnsi="宋体" w:cs="宋体" w:hint="eastAsia"/>
          <w:i/>
          <w:color w:val="000000"/>
          <w:szCs w:val="21"/>
        </w:rPr>
        <w:t>U</w:t>
      </w:r>
      <w:r>
        <w:rPr>
          <w:rFonts w:ascii="宋体" w:hAnsi="宋体" w:cs="宋体" w:hint="eastAsia"/>
          <w:color w:val="000000"/>
          <w:szCs w:val="21"/>
        </w:rPr>
        <w:t>，总电流为</w:t>
      </w:r>
      <w:r>
        <w:rPr>
          <w:rFonts w:ascii="宋体" w:hAnsi="宋体" w:cs="宋体" w:hint="eastAsia"/>
          <w:i/>
          <w:color w:val="000000"/>
          <w:szCs w:val="21"/>
        </w:rPr>
        <w:t>I</w:t>
      </w:r>
      <w:r>
        <w:rPr>
          <w:rFonts w:ascii="宋体" w:hAnsi="宋体" w:cs="宋体" w:hint="eastAsia"/>
          <w:color w:val="000000"/>
          <w:szCs w:val="21"/>
        </w:rPr>
        <w:t>，总功率为</w:t>
      </w:r>
      <w:r>
        <w:rPr>
          <w:rFonts w:ascii="宋体" w:hAnsi="宋体" w:cs="宋体" w:hint="eastAsia"/>
          <w:i/>
          <w:color w:val="000000"/>
          <w:szCs w:val="21"/>
        </w:rPr>
        <w:t>P</w:t>
      </w:r>
      <w:r>
        <w:rPr>
          <w:rFonts w:ascii="宋体" w:hAnsi="宋体" w:cs="宋体" w:hint="eastAsia"/>
          <w:color w:val="000000"/>
          <w:szCs w:val="21"/>
        </w:rPr>
        <w:t>，则（   ）。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4D0EE4EC" wp14:editId="4F71214D">
            <wp:extent cx="2352675" cy="1209675"/>
            <wp:effectExtent l="0" t="0" r="9525" b="9525"/>
            <wp:docPr id="172" name="图片 39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1613618" name="图片 39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2B0" w:rsidRDefault="00E862B0" w:rsidP="00E862B0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 xml:space="preserve">A. 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∶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=1∶3</w:t>
      </w:r>
      <w:r>
        <w:rPr>
          <w:rFonts w:ascii="宋体" w:hAnsi="宋体" w:cs="宋体" w:hint="eastAsia"/>
          <w:color w:val="000000"/>
          <w:szCs w:val="21"/>
        </w:rPr>
        <w:tab/>
        <w:t xml:space="preserve">B. </w:t>
      </w:r>
      <w:r>
        <w:rPr>
          <w:rFonts w:ascii="宋体" w:hAnsi="宋体" w:cs="宋体" w:hint="eastAsia"/>
          <w:i/>
          <w:color w:val="000000"/>
          <w:szCs w:val="21"/>
        </w:rPr>
        <w:t>U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∶</w:t>
      </w:r>
      <w:r>
        <w:rPr>
          <w:rFonts w:ascii="宋体" w:hAnsi="宋体" w:cs="宋体" w:hint="eastAsia"/>
          <w:i/>
          <w:color w:val="000000"/>
          <w:szCs w:val="21"/>
        </w:rPr>
        <w:t>U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=1∶1</w:t>
      </w:r>
      <w:r>
        <w:rPr>
          <w:rFonts w:ascii="宋体" w:hAnsi="宋体" w:cs="宋体" w:hint="eastAsia"/>
          <w:color w:val="000000"/>
          <w:szCs w:val="21"/>
        </w:rPr>
        <w:tab/>
        <w:t xml:space="preserve">C. </w:t>
      </w:r>
      <w:r>
        <w:rPr>
          <w:rFonts w:ascii="宋体" w:hAnsi="宋体" w:cs="宋体" w:hint="eastAsia"/>
          <w:i/>
          <w:color w:val="000000"/>
          <w:szCs w:val="21"/>
        </w:rPr>
        <w:t>I</w:t>
      </w:r>
      <w:r>
        <w:rPr>
          <w:rFonts w:ascii="宋体" w:hAnsi="宋体" w:cs="宋体" w:hint="eastAsia"/>
          <w:color w:val="000000"/>
          <w:szCs w:val="21"/>
        </w:rPr>
        <w:t>∶</w:t>
      </w:r>
      <w:r>
        <w:rPr>
          <w:rFonts w:ascii="宋体" w:hAnsi="宋体" w:cs="宋体" w:hint="eastAsia"/>
          <w:i/>
          <w:color w:val="000000"/>
          <w:szCs w:val="21"/>
        </w:rPr>
        <w:t>I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=3∶1</w:t>
      </w:r>
      <w:r>
        <w:rPr>
          <w:rFonts w:ascii="宋体" w:hAnsi="宋体" w:cs="宋体" w:hint="eastAsia"/>
          <w:color w:val="000000"/>
          <w:szCs w:val="21"/>
        </w:rPr>
        <w:tab/>
        <w:t xml:space="preserve">D. </w:t>
      </w:r>
      <w:r>
        <w:rPr>
          <w:rFonts w:ascii="宋体" w:hAnsi="宋体" w:cs="宋体" w:hint="eastAsia"/>
          <w:i/>
          <w:color w:val="000000"/>
          <w:szCs w:val="21"/>
        </w:rPr>
        <w:t>P</w:t>
      </w:r>
      <w:r>
        <w:rPr>
          <w:rFonts w:ascii="宋体" w:hAnsi="宋体" w:cs="宋体" w:hint="eastAsia"/>
          <w:color w:val="000000"/>
          <w:szCs w:val="21"/>
        </w:rPr>
        <w:t>∶</w:t>
      </w:r>
      <w:r>
        <w:rPr>
          <w:rFonts w:ascii="宋体" w:hAnsi="宋体" w:cs="宋体" w:hint="eastAsia"/>
          <w:i/>
          <w:color w:val="000000"/>
          <w:szCs w:val="21"/>
        </w:rPr>
        <w:t>P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=4∶3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【答案】ABD。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【解析】A．由图乙分析可知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=10Ω，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=30Ω，所以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∶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=1∶3，故A符合题意；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B．由图甲知，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A</w:t>
      </w:r>
      <w:r>
        <w:rPr>
          <w:rFonts w:ascii="宋体" w:hAnsi="宋体" w:cs="宋体" w:hint="eastAsia"/>
          <w:color w:val="FF0000"/>
          <w:szCs w:val="21"/>
        </w:rPr>
        <w:t>与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B</w:t>
      </w:r>
      <w:r>
        <w:rPr>
          <w:rFonts w:ascii="宋体" w:hAnsi="宋体" w:cs="宋体" w:hint="eastAsia"/>
          <w:color w:val="FF0000"/>
          <w:szCs w:val="21"/>
        </w:rPr>
        <w:t>并联，所以</w:t>
      </w:r>
      <w:r>
        <w:rPr>
          <w:rFonts w:ascii="宋体" w:hAnsi="宋体" w:cs="宋体" w:hint="eastAsia"/>
          <w:i/>
          <w:color w:val="FF0000"/>
          <w:szCs w:val="21"/>
        </w:rPr>
        <w:t>U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i/>
          <w:color w:val="FF0000"/>
          <w:szCs w:val="21"/>
        </w:rPr>
        <w:t>U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，</w:t>
      </w:r>
      <w:r>
        <w:rPr>
          <w:rFonts w:ascii="宋体" w:hAnsi="宋体" w:cs="宋体" w:hint="eastAsia"/>
          <w:i/>
          <w:color w:val="FF0000"/>
          <w:szCs w:val="21"/>
        </w:rPr>
        <w:t>U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∶</w:t>
      </w:r>
      <w:r>
        <w:rPr>
          <w:rFonts w:ascii="宋体" w:hAnsi="宋体" w:cs="宋体" w:hint="eastAsia"/>
          <w:i/>
          <w:color w:val="FF0000"/>
          <w:szCs w:val="21"/>
        </w:rPr>
        <w:t>U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=1∶1，故B符合题意；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C．由图甲知，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A</w:t>
      </w:r>
      <w:r>
        <w:rPr>
          <w:rFonts w:ascii="宋体" w:hAnsi="宋体" w:cs="宋体" w:hint="eastAsia"/>
          <w:color w:val="FF0000"/>
          <w:szCs w:val="21"/>
        </w:rPr>
        <w:t>与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B</w:t>
      </w:r>
      <w:r>
        <w:rPr>
          <w:rFonts w:ascii="宋体" w:hAnsi="宋体" w:cs="宋体" w:hint="eastAsia"/>
          <w:color w:val="FF0000"/>
          <w:szCs w:val="21"/>
        </w:rPr>
        <w:t>并联，则有</w:t>
      </w:r>
      <w:r>
        <w:rPr>
          <w:rFonts w:ascii="宋体" w:hAnsi="宋体" w:cs="宋体" w:hint="eastAsia"/>
          <w:i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∶</w:t>
      </w:r>
      <w:r>
        <w:rPr>
          <w:rFonts w:ascii="宋体" w:hAnsi="宋体" w:cs="宋体" w:hint="eastAsia"/>
          <w:i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i/>
          <w:color w:val="FF0000"/>
          <w:szCs w:val="21"/>
        </w:rPr>
        <w:t xml:space="preserve"> 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∶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=3∶1，而</w:t>
      </w:r>
      <w:r>
        <w:rPr>
          <w:rFonts w:ascii="宋体" w:hAnsi="宋体" w:cs="宋体" w:hint="eastAsia"/>
          <w:i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</w:rPr>
        <w:t>∶</w:t>
      </w:r>
      <w:r>
        <w:rPr>
          <w:rFonts w:ascii="宋体" w:hAnsi="宋体" w:cs="宋体" w:hint="eastAsia"/>
          <w:i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=（</w:t>
      </w:r>
      <w:r>
        <w:rPr>
          <w:rFonts w:ascii="宋体" w:hAnsi="宋体" w:cs="宋体" w:hint="eastAsia"/>
          <w:i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+</w:t>
      </w:r>
      <w:r>
        <w:rPr>
          <w:rFonts w:ascii="宋体" w:hAnsi="宋体" w:cs="宋体" w:hint="eastAsia"/>
          <w:i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）∶</w:t>
      </w:r>
      <w:r>
        <w:rPr>
          <w:rFonts w:ascii="宋体" w:hAnsi="宋体" w:cs="宋体" w:hint="eastAsia"/>
          <w:i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=4∶1，故C不符合题意；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D．由图甲知，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A</w:t>
      </w:r>
      <w:r>
        <w:rPr>
          <w:rFonts w:ascii="宋体" w:hAnsi="宋体" w:cs="宋体" w:hint="eastAsia"/>
          <w:color w:val="FF0000"/>
          <w:szCs w:val="21"/>
        </w:rPr>
        <w:t>与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B</w:t>
      </w:r>
      <w:r>
        <w:rPr>
          <w:rFonts w:ascii="宋体" w:hAnsi="宋体" w:cs="宋体" w:hint="eastAsia"/>
          <w:color w:val="FF0000"/>
          <w:szCs w:val="21"/>
        </w:rPr>
        <w:t>并联，则有</w:t>
      </w:r>
      <w:r>
        <w:rPr>
          <w:rFonts w:ascii="宋体" w:hAnsi="宋体" w:cs="宋体" w:hint="eastAsia"/>
          <w:i/>
          <w:color w:val="FF0000"/>
          <w:szCs w:val="21"/>
        </w:rPr>
        <w:t>P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∶</w:t>
      </w:r>
      <w:r>
        <w:rPr>
          <w:rFonts w:ascii="宋体" w:hAnsi="宋体" w:cs="宋体" w:hint="eastAsia"/>
          <w:i/>
          <w:color w:val="FF0000"/>
          <w:szCs w:val="21"/>
        </w:rPr>
        <w:t>P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i/>
          <w:color w:val="FF0000"/>
          <w:szCs w:val="21"/>
        </w:rPr>
        <w:t xml:space="preserve"> 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∶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=3∶1，而</w:t>
      </w:r>
      <w:r>
        <w:rPr>
          <w:rFonts w:ascii="宋体" w:hAnsi="宋体" w:cs="宋体" w:hint="eastAsia"/>
          <w:i/>
          <w:color w:val="FF0000"/>
          <w:szCs w:val="21"/>
        </w:rPr>
        <w:t>P</w:t>
      </w:r>
      <w:r>
        <w:rPr>
          <w:rFonts w:ascii="宋体" w:hAnsi="宋体" w:cs="宋体" w:hint="eastAsia"/>
          <w:color w:val="FF0000"/>
          <w:szCs w:val="21"/>
        </w:rPr>
        <w:t>∶</w:t>
      </w:r>
      <w:r>
        <w:rPr>
          <w:rFonts w:ascii="宋体" w:hAnsi="宋体" w:cs="宋体" w:hint="eastAsia"/>
          <w:i/>
          <w:color w:val="FF0000"/>
          <w:szCs w:val="21"/>
        </w:rPr>
        <w:t>P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=（</w:t>
      </w:r>
      <w:r>
        <w:rPr>
          <w:rFonts w:ascii="宋体" w:hAnsi="宋体" w:cs="宋体" w:hint="eastAsia"/>
          <w:i/>
          <w:color w:val="FF0000"/>
          <w:szCs w:val="21"/>
        </w:rPr>
        <w:t>P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+</w:t>
      </w:r>
      <w:r>
        <w:rPr>
          <w:rFonts w:ascii="宋体" w:hAnsi="宋体" w:cs="宋体" w:hint="eastAsia"/>
          <w:i/>
          <w:color w:val="FF0000"/>
          <w:szCs w:val="21"/>
        </w:rPr>
        <w:t>P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）∶</w:t>
      </w:r>
      <w:r>
        <w:rPr>
          <w:rFonts w:ascii="宋体" w:hAnsi="宋体" w:cs="宋体" w:hint="eastAsia"/>
          <w:i/>
          <w:color w:val="FF0000"/>
          <w:szCs w:val="21"/>
        </w:rPr>
        <w:t>P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=4∶3，故D符合题意。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故选ABD。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4.</w:t>
      </w:r>
      <w:r>
        <w:rPr>
          <w:rFonts w:ascii="宋体" w:hAnsi="宋体" w:cs="宋体" w:hint="eastAsia"/>
          <w:b/>
          <w:bCs/>
          <w:color w:val="000000"/>
          <w:szCs w:val="21"/>
        </w:rPr>
        <w:t>（2020·荆州）</w:t>
      </w:r>
      <w:r>
        <w:rPr>
          <w:rFonts w:ascii="宋体" w:hAnsi="宋体" w:cs="宋体" w:hint="eastAsia"/>
          <w:color w:val="000000"/>
          <w:szCs w:val="21"/>
        </w:rPr>
        <w:t>如图所示，电源电压和灯泡电阻不变，当闭合开关S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和S</w:t>
      </w:r>
      <w:r>
        <w:rPr>
          <w:rFonts w:ascii="宋体" w:hAnsi="宋体" w:cs="宋体" w:hint="eastAsia"/>
          <w:color w:val="000000"/>
          <w:szCs w:val="21"/>
          <w:vertAlign w:val="subscript"/>
        </w:rPr>
        <w:t>3</w:t>
      </w:r>
      <w:r>
        <w:rPr>
          <w:rFonts w:ascii="宋体" w:hAnsi="宋体" w:cs="宋体" w:hint="eastAsia"/>
          <w:color w:val="000000"/>
          <w:szCs w:val="21"/>
        </w:rPr>
        <w:t>，断开S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，灯泡L正常发光；当闭合开关S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和S</w:t>
      </w:r>
      <w:r>
        <w:rPr>
          <w:rFonts w:ascii="宋体" w:hAnsi="宋体" w:cs="宋体" w:hint="eastAsia"/>
          <w:color w:val="000000"/>
          <w:szCs w:val="21"/>
          <w:vertAlign w:val="subscript"/>
        </w:rPr>
        <w:t>3</w:t>
      </w:r>
      <w:r>
        <w:rPr>
          <w:rFonts w:ascii="宋体" w:hAnsi="宋体" w:cs="宋体" w:hint="eastAsia"/>
          <w:color w:val="000000"/>
          <w:szCs w:val="21"/>
        </w:rPr>
        <w:t>，断开S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，电压表示数为6V，电流表示数为1.6A；当</w:t>
      </w:r>
      <w:r>
        <w:rPr>
          <w:rFonts w:ascii="宋体" w:hAnsi="宋体" w:cs="宋体" w:hint="eastAsia"/>
          <w:color w:val="000000"/>
          <w:szCs w:val="21"/>
        </w:rPr>
        <w:lastRenderedPageBreak/>
        <w:t>只闭合开关S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时，灯泡L消耗的实际功率为其额定功率的</w:t>
      </w:r>
      <w:r>
        <w:rPr>
          <w:rFonts w:ascii="宋体" w:hAnsi="宋体" w:cs="宋体" w:hint="eastAsia"/>
          <w:szCs w:val="21"/>
        </w:rPr>
        <w:object w:dxaOrig="230" w:dyaOrig="620">
          <v:shape id="_x0000_i1065" type="#_x0000_t75" alt="学科网(www.zxxk.com)--教育资源门户，提供试卷、教案、课件、论文、素材以及各类教学资源下载，还有大量而丰富的教学相关资讯！" style="width:11.25pt;height:30.75pt" o:ole="">
            <v:imagedata r:id="rId108" o:title="eqId836db6d106e440cd9e5ec0272122b7bb"/>
          </v:shape>
          <o:OLEObject Type="Embed" ProgID="Equation.DSMT4" ShapeID="_x0000_i1065" DrawAspect="Content" ObjectID="_1662485382" r:id="rId109"/>
        </w:object>
      </w:r>
      <w:r>
        <w:rPr>
          <w:rFonts w:ascii="宋体" w:hAnsi="宋体" w:cs="宋体" w:hint="eastAsia"/>
          <w:color w:val="000000"/>
          <w:szCs w:val="21"/>
        </w:rPr>
        <w:t>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与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消耗的功率之比为3∶1，下列说法正确的是（　　）。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42177292" wp14:editId="18931E96">
            <wp:extent cx="1933575" cy="1181100"/>
            <wp:effectExtent l="0" t="0" r="9525" b="0"/>
            <wp:docPr id="183" name="图片 4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429613" name="图片 45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电源电压为10V；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灯泡L的额定功率为3.6W；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 xml:space="preserve">C. 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的阻值为15Ω；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当只闭合S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时，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的电功率为1.2W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【答案】B。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【解析】A．当闭合开关S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和S</w:t>
      </w:r>
      <w:r>
        <w:rPr>
          <w:rFonts w:ascii="宋体" w:hAnsi="宋体" w:cs="宋体" w:hint="eastAsia"/>
          <w:color w:val="FF0000"/>
          <w:szCs w:val="21"/>
          <w:vertAlign w:val="subscript"/>
        </w:rPr>
        <w:t>3</w:t>
      </w:r>
      <w:r>
        <w:rPr>
          <w:rFonts w:ascii="宋体" w:hAnsi="宋体" w:cs="宋体" w:hint="eastAsia"/>
          <w:color w:val="FF0000"/>
          <w:szCs w:val="21"/>
        </w:rPr>
        <w:t>，断开S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时，电阻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与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并联，电流表测干路电流，电压表测电源电压，即电源电压为6V，故A错误；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BCD．当只闭合开关S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时，电阻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、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与灯泡串联，电压表测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两端的电压，由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与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消耗的功率之比为3∶1，根据</w:t>
      </w:r>
      <w:r>
        <w:rPr>
          <w:rFonts w:ascii="宋体" w:hAnsi="宋体" w:cs="宋体" w:hint="eastAsia"/>
          <w:color w:val="FF0000"/>
          <w:szCs w:val="21"/>
        </w:rPr>
        <w:object w:dxaOrig="840" w:dyaOrig="300">
          <v:shape id="_x0000_i1066" type="#_x0000_t75" alt="学科网(www.zxxk.com)--教育资源门户，提供试卷、教案、课件、论文、素材以及各类教学资源下载，还有大量而丰富的教学相关资讯！" style="width:42pt;height:15pt" o:ole="">
            <v:imagedata r:id="rId86" o:title="eqIdf5460a84f655455db7d97c8bf5c15197"/>
          </v:shape>
          <o:OLEObject Type="Embed" ProgID="Equation.DSMT4" ShapeID="_x0000_i1066" DrawAspect="Content" ObjectID="_1662485383" r:id="rId111"/>
        </w:object>
      </w:r>
      <w:r>
        <w:rPr>
          <w:rFonts w:ascii="宋体" w:hAnsi="宋体" w:cs="宋体" w:hint="eastAsia"/>
          <w:color w:val="FF0000"/>
          <w:szCs w:val="21"/>
        </w:rPr>
        <w:t>可知，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与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之比为3∶1，即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=3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；则电阻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与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并联时的电流之比为1∶3，根据并联电路的电流规律可知：</w:t>
      </w:r>
      <w:r>
        <w:rPr>
          <w:rFonts w:ascii="宋体" w:hAnsi="宋体" w:cs="宋体" w:hint="eastAsia"/>
          <w:color w:val="FF0000"/>
          <w:szCs w:val="21"/>
        </w:rPr>
        <w:object w:dxaOrig="2620" w:dyaOrig="370">
          <v:shape id="_x0000_i1067" type="#_x0000_t75" alt="学科网(www.zxxk.com)--教育资源门户，提供试卷、教案、课件、论文、素材以及各类教学资源下载，还有大量而丰富的教学相关资讯！" style="width:131.25pt;height:18.75pt" o:ole="">
            <v:imagedata r:id="rId112" o:title="eqIdda781d0efea1486ba1942a60935fdc55"/>
          </v:shape>
          <o:OLEObject Type="Embed" ProgID="Equation.DSMT4" ShapeID="_x0000_i1067" DrawAspect="Content" ObjectID="_1662485384" r:id="rId113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解得：</w:t>
      </w:r>
      <w:r>
        <w:rPr>
          <w:rFonts w:ascii="宋体" w:hAnsi="宋体" w:cs="宋体" w:hint="eastAsia"/>
          <w:color w:val="FF0000"/>
          <w:szCs w:val="21"/>
        </w:rPr>
        <w:object w:dxaOrig="970" w:dyaOrig="370">
          <v:shape id="_x0000_i1068" type="#_x0000_t75" alt="学科网(www.zxxk.com)--教育资源门户，提供试卷、教案、课件、论文、素材以及各类教学资源下载，还有大量而丰富的教学相关资讯！" style="width:48.75pt;height:18.75pt" o:ole="">
            <v:imagedata r:id="rId114" o:title="eqIde1dc65712fd5409fb8dfd6eee2143ba4"/>
          </v:shape>
          <o:OLEObject Type="Embed" ProgID="Equation.DSMT4" ShapeID="_x0000_i1068" DrawAspect="Content" ObjectID="_1662485385" r:id="rId115"/>
        </w:object>
      </w:r>
      <w:r>
        <w:rPr>
          <w:rFonts w:ascii="宋体" w:hAnsi="宋体" w:cs="宋体" w:hint="eastAsia"/>
          <w:color w:val="FF0000"/>
          <w:szCs w:val="21"/>
        </w:rPr>
        <w:t>，</w:t>
      </w:r>
      <w:r>
        <w:rPr>
          <w:rFonts w:ascii="宋体" w:hAnsi="宋体" w:cs="宋体" w:hint="eastAsia"/>
          <w:color w:val="FF0000"/>
          <w:szCs w:val="21"/>
        </w:rPr>
        <w:object w:dxaOrig="970" w:dyaOrig="370">
          <v:shape id="_x0000_i1069" type="#_x0000_t75" alt="学科网(www.zxxk.com)--教育资源门户，提供试卷、教案、课件、论文、素材以及各类教学资源下载，还有大量而丰富的教学相关资讯！" style="width:48.75pt;height:18.75pt" o:ole="">
            <v:imagedata r:id="rId116" o:title="eqId4046777bae17436cb462cf124580fe7e"/>
          </v:shape>
          <o:OLEObject Type="Embed" ProgID="Equation.DSMT4" ShapeID="_x0000_i1069" DrawAspect="Content" ObjectID="_1662485386" r:id="rId117"/>
        </w:object>
      </w:r>
      <w:r>
        <w:rPr>
          <w:rFonts w:ascii="宋体" w:hAnsi="宋体" w:cs="宋体" w:hint="eastAsia"/>
          <w:color w:val="FF0000"/>
          <w:szCs w:val="21"/>
        </w:rPr>
        <w:t>；根据欧姆定律可知，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与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的阻值分别为：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object w:dxaOrig="2150" w:dyaOrig="680">
          <v:shape id="_x0000_i1070" type="#_x0000_t75" alt="学科网(www.zxxk.com)--教育资源门户，提供试卷、教案、课件、论文、素材以及各类教学资源下载，还有大量而丰富的教学相关资讯！" style="width:107.25pt;height:33.75pt" o:ole="">
            <v:imagedata r:id="rId118" o:title="eqId5dce9e7437dd4fd48359bc191058d560"/>
          </v:shape>
          <o:OLEObject Type="Embed" ProgID="Equation.DSMT4" ShapeID="_x0000_i1070" DrawAspect="Content" ObjectID="_1662485387" r:id="rId119"/>
        </w:object>
      </w:r>
      <w:r>
        <w:rPr>
          <w:rFonts w:ascii="宋体" w:hAnsi="宋体" w:cs="宋体" w:hint="eastAsia"/>
          <w:color w:val="FF0000"/>
          <w:szCs w:val="21"/>
        </w:rPr>
        <w:t>，</w:t>
      </w:r>
      <w:r>
        <w:rPr>
          <w:rFonts w:ascii="宋体" w:hAnsi="宋体" w:cs="宋体" w:hint="eastAsia"/>
          <w:color w:val="FF0000"/>
          <w:szCs w:val="21"/>
        </w:rPr>
        <w:object w:dxaOrig="2070" w:dyaOrig="680">
          <v:shape id="_x0000_i1071" type="#_x0000_t75" alt="学科网(www.zxxk.com)--教育资源门户，提供试卷、教案、课件、论文、素材以及各类教学资源下载，还有大量而丰富的教学相关资讯！" style="width:103.5pt;height:33.75pt" o:ole="">
            <v:imagedata r:id="rId120" o:title="eqIdfc6af4afc4664182883ce080b488c15b"/>
          </v:shape>
          <o:OLEObject Type="Embed" ProgID="Equation.DSMT4" ShapeID="_x0000_i1071" DrawAspect="Content" ObjectID="_1662485388" r:id="rId121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当闭合开关S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和S</w:t>
      </w:r>
      <w:r>
        <w:rPr>
          <w:rFonts w:ascii="宋体" w:hAnsi="宋体" w:cs="宋体" w:hint="eastAsia"/>
          <w:color w:val="FF0000"/>
          <w:szCs w:val="21"/>
          <w:vertAlign w:val="subscript"/>
        </w:rPr>
        <w:t>3</w:t>
      </w:r>
      <w:r>
        <w:rPr>
          <w:rFonts w:ascii="宋体" w:hAnsi="宋体" w:cs="宋体" w:hint="eastAsia"/>
          <w:color w:val="FF0000"/>
          <w:szCs w:val="21"/>
        </w:rPr>
        <w:t>，断开S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时，电路为灯泡的简单电路，此时灯泡L正常发光，则灯泡L的额定电压为6V；又灯泡L消耗的实际功率为其额定功率的</w:t>
      </w:r>
      <w:r>
        <w:rPr>
          <w:rFonts w:ascii="宋体" w:hAnsi="宋体" w:cs="宋体" w:hint="eastAsia"/>
          <w:color w:val="FF0000"/>
          <w:szCs w:val="21"/>
        </w:rPr>
        <w:object w:dxaOrig="230" w:dyaOrig="620">
          <v:shape id="_x0000_i1072" type="#_x0000_t75" alt="学科网(www.zxxk.com)--教育资源门户，提供试卷、教案、课件、论文、素材以及各类教学资源下载，还有大量而丰富的教学相关资讯！" style="width:11.25pt;height:30.75pt" o:ole="">
            <v:imagedata r:id="rId108" o:title="eqId836db6d106e440cd9e5ec0272122b7bb"/>
          </v:shape>
          <o:OLEObject Type="Embed" ProgID="Equation.DSMT4" ShapeID="_x0000_i1072" DrawAspect="Content" ObjectID="_1662485389" r:id="rId122"/>
        </w:object>
      </w:r>
      <w:r>
        <w:rPr>
          <w:rFonts w:ascii="宋体" w:hAnsi="宋体" w:cs="宋体" w:hint="eastAsia"/>
          <w:color w:val="FF0000"/>
          <w:szCs w:val="21"/>
        </w:rPr>
        <w:t>，根据</w:t>
      </w:r>
      <w:r>
        <w:rPr>
          <w:rFonts w:ascii="宋体" w:hAnsi="宋体" w:cs="宋体" w:hint="eastAsia"/>
          <w:color w:val="FF0000"/>
          <w:szCs w:val="21"/>
        </w:rPr>
        <w:object w:dxaOrig="870" w:dyaOrig="720">
          <v:shape id="_x0000_i1073" type="#_x0000_t75" alt="学科网(www.zxxk.com)--教育资源门户，提供试卷、教案、课件、论文、素材以及各类教学资源下载，还有大量而丰富的教学相关资讯！" style="width:43.5pt;height:36pt" o:ole="">
            <v:imagedata r:id="rId80" o:title="eqId1f6e853871a74508a2581ec25d6982c8"/>
          </v:shape>
          <o:OLEObject Type="Embed" ProgID="Equation.DSMT4" ShapeID="_x0000_i1073" DrawAspect="Content" ObjectID="_1662485390" r:id="rId123"/>
        </w:object>
      </w:r>
      <w:r>
        <w:rPr>
          <w:rFonts w:ascii="宋体" w:hAnsi="宋体" w:cs="宋体" w:hint="eastAsia"/>
          <w:color w:val="FF0000"/>
          <w:szCs w:val="21"/>
        </w:rPr>
        <w:t>可知，</w:t>
      </w:r>
      <w:r>
        <w:rPr>
          <w:rFonts w:ascii="宋体" w:hAnsi="宋体" w:cs="宋体" w:hint="eastAsia"/>
          <w:color w:val="FF0000"/>
          <w:szCs w:val="21"/>
        </w:rPr>
        <w:lastRenderedPageBreak/>
        <w:t>灯泡L的实际电压为额定电压的</w:t>
      </w:r>
      <w:r>
        <w:rPr>
          <w:rFonts w:ascii="宋体" w:hAnsi="宋体" w:cs="宋体" w:hint="eastAsia"/>
          <w:color w:val="FF0000"/>
          <w:szCs w:val="21"/>
        </w:rPr>
        <w:object w:dxaOrig="220" w:dyaOrig="620">
          <v:shape id="_x0000_i1074" type="#_x0000_t75" alt="学科网(www.zxxk.com)--教育资源门户，提供试卷、教案、课件、论文、素材以及各类教学资源下载，还有大量而丰富的教学相关资讯！" style="width:11.25pt;height:30.75pt" o:ole="">
            <v:imagedata r:id="rId49" o:title="eqIda8012d5322b240128851ebf3cd086e12"/>
          </v:shape>
          <o:OLEObject Type="Embed" ProgID="Equation.DSMT4" ShapeID="_x0000_i1074" DrawAspect="Content" ObjectID="_1662485391" r:id="rId124"/>
        </w:object>
      </w:r>
      <w:r>
        <w:rPr>
          <w:rFonts w:ascii="宋体" w:hAnsi="宋体" w:cs="宋体" w:hint="eastAsia"/>
          <w:color w:val="FF0000"/>
          <w:szCs w:val="21"/>
        </w:rPr>
        <w:t>，即实际电压为：</w:t>
      </w:r>
      <w:r>
        <w:rPr>
          <w:rFonts w:ascii="宋体" w:hAnsi="宋体" w:cs="宋体" w:hint="eastAsia"/>
          <w:color w:val="FF0000"/>
          <w:szCs w:val="21"/>
        </w:rPr>
        <w:object w:dxaOrig="2550" w:dyaOrig="630">
          <v:shape id="_x0000_i1075" type="#_x0000_t75" alt="学科网(www.zxxk.com)--教育资源门户，提供试卷、教案、课件、论文、素材以及各类教学资源下载，还有大量而丰富的教学相关资讯！" style="width:127.5pt;height:31.5pt" o:ole="">
            <v:imagedata r:id="rId125" o:title="eqId9adc373714934d9fabbcb272a9d5a76b"/>
          </v:shape>
          <o:OLEObject Type="Embed" ProgID="Equation.DSMT4" ShapeID="_x0000_i1075" DrawAspect="Content" ObjectID="_1662485392" r:id="rId126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根据串联电路的电压规律可知，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与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的总电压为：</w:t>
      </w:r>
      <w:r>
        <w:rPr>
          <w:rFonts w:ascii="宋体" w:hAnsi="宋体" w:cs="宋体" w:hint="eastAsia"/>
          <w:color w:val="FF0000"/>
          <w:szCs w:val="21"/>
        </w:rPr>
        <w:object w:dxaOrig="2960" w:dyaOrig="380">
          <v:shape id="_x0000_i1076" type="#_x0000_t75" alt="学科网(www.zxxk.com)--教育资源门户，提供试卷、教案、课件、论文、素材以及各类教学资源下载，还有大量而丰富的教学相关资讯！" style="width:147.75pt;height:18.75pt" o:ole="">
            <v:imagedata r:id="rId127" o:title="eqIdabc4e8d298954a269114b798ad576ff3"/>
          </v:shape>
          <o:OLEObject Type="Embed" ProgID="Equation.DSMT4" ShapeID="_x0000_i1076" DrawAspect="Content" ObjectID="_1662485393" r:id="rId128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此时电路中的电流为：</w:t>
      </w:r>
      <w:r>
        <w:rPr>
          <w:rFonts w:ascii="宋体" w:hAnsi="宋体" w:cs="宋体" w:hint="eastAsia"/>
          <w:color w:val="FF0000"/>
          <w:szCs w:val="21"/>
        </w:rPr>
        <w:object w:dxaOrig="3080" w:dyaOrig="710">
          <v:shape id="_x0000_i1077" type="#_x0000_t75" alt="学科网(www.zxxk.com)--教育资源门户，提供试卷、教案、课件、论文、素材以及各类教学资源下载，还有大量而丰富的教学相关资讯！" style="width:153.75pt;height:35.25pt" o:ole="">
            <v:imagedata r:id="rId129" o:title="eqIdf9f80e00841b43099ab4f5fe8428672f"/>
          </v:shape>
          <o:OLEObject Type="Embed" ProgID="Equation.DSMT4" ShapeID="_x0000_i1077" DrawAspect="Content" ObjectID="_1662485394" r:id="rId130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则灯泡L的额定功率为：</w:t>
      </w:r>
      <w:r>
        <w:rPr>
          <w:rFonts w:ascii="宋体" w:hAnsi="宋体" w:cs="宋体" w:hint="eastAsia"/>
          <w:color w:val="FF0000"/>
          <w:szCs w:val="21"/>
        </w:rPr>
        <w:object w:dxaOrig="4100" w:dyaOrig="380">
          <v:shape id="_x0000_i1078" type="#_x0000_t75" alt="学科网(www.zxxk.com)--教育资源门户，提供试卷、教案、课件、论文、素材以及各类教学资源下载，还有大量而丰富的教学相关资讯！" style="width:204.75pt;height:18.75pt" o:ole="">
            <v:imagedata r:id="rId131" o:title="eqId08a83b98eaf643a7b9d8e49915bcf986"/>
          </v:shape>
          <o:OLEObject Type="Embed" ProgID="Equation.DSMT4" ShapeID="_x0000_i1078" DrawAspect="Content" ObjectID="_1662485395" r:id="rId132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当只闭合S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时，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的电功率为：</w:t>
      </w:r>
      <w:r>
        <w:rPr>
          <w:rFonts w:ascii="宋体" w:hAnsi="宋体" w:cs="宋体" w:hint="eastAsia"/>
          <w:color w:val="FF0000"/>
          <w:szCs w:val="21"/>
        </w:rPr>
        <w:object w:dxaOrig="3320" w:dyaOrig="440">
          <v:shape id="_x0000_i1079" type="#_x0000_t75" alt="学科网(www.zxxk.com)--教育资源门户，提供试卷、教案、课件、论文、素材以及各类教学资源下载，还有大量而丰富的教学相关资讯！" style="width:165.75pt;height:21.75pt" o:ole="">
            <v:imagedata r:id="rId133" o:title="eqId8c29b09b3d2a4f36945aa5fac88ec680"/>
          </v:shape>
          <o:OLEObject Type="Embed" ProgID="Equation.DSMT4" ShapeID="_x0000_i1079" DrawAspect="Content" ObjectID="_1662485396" r:id="rId134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故B正确，CD错误；故选B。</w:t>
      </w:r>
    </w:p>
    <w:p w:rsidR="00E862B0" w:rsidRDefault="00E862B0" w:rsidP="00E862B0">
      <w:pPr>
        <w:shd w:val="clear" w:color="auto" w:fill="FFFFFF"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5.</w:t>
      </w:r>
      <w:r>
        <w:rPr>
          <w:rFonts w:ascii="宋体" w:hAnsi="宋体" w:cs="宋体" w:hint="eastAsia"/>
          <w:b/>
          <w:bCs/>
          <w:szCs w:val="21"/>
        </w:rPr>
        <w:t>（2019·岳阳</w:t>
      </w:r>
      <w:r>
        <w:rPr>
          <w:rStyle w:val="15"/>
          <w:rFonts w:ascii="宋体" w:hAnsi="宋体" w:cs="宋体" w:hint="eastAsia"/>
          <w:b/>
          <w:bCs/>
          <w:szCs w:val="21"/>
        </w:rPr>
        <w:t>）</w:t>
      </w:r>
      <w:r>
        <w:rPr>
          <w:rFonts w:ascii="宋体" w:hAnsi="宋体" w:cs="宋体" w:hint="eastAsia"/>
          <w:szCs w:val="21"/>
        </w:rPr>
        <w:t>如图所示，电源电压恒定不变。闭合开关后，滑动变阻器的滑片P由b端移到某点c的过程中，电压表的示数由4V变为3V，电流表的示数由0.2A变为0.3A，由此可知（  ）。</w:t>
      </w:r>
    </w:p>
    <w:p w:rsidR="00E862B0" w:rsidRDefault="00E862B0" w:rsidP="00E862B0">
      <w:pPr>
        <w:shd w:val="clear" w:color="auto" w:fill="FFFFFF"/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5F092846" wp14:editId="7D5ADFB7">
            <wp:extent cx="1409700" cy="1038225"/>
            <wp:effectExtent l="0" t="0" r="0" b="9525"/>
            <wp:docPr id="14" name="图片 111" descr="wp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705331" name="图片 111" descr="wps1"/>
                    <pic:cNvPicPr>
                      <a:picLocks noChangeAspect="1"/>
                    </pic:cNvPicPr>
                  </pic:nvPicPr>
                  <pic:blipFill>
                    <a:blip r:embed="rId135" r:link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758" w:type="dxa"/>
        <w:jc w:val="center"/>
        <w:tblCellSpacing w:w="15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758"/>
      </w:tblGrid>
      <w:tr w:rsidR="00E862B0" w:rsidTr="001B0A06">
        <w:trPr>
          <w:tblCellSpacing w:w="15" w:type="dxa"/>
          <w:jc w:val="center"/>
        </w:trPr>
        <w:tc>
          <w:tcPr>
            <w:tcW w:w="9698" w:type="dxa"/>
            <w:tcBorders>
              <w:top w:val="nil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E862B0" w:rsidRDefault="00E862B0" w:rsidP="001B0A06">
            <w:pPr>
              <w:spacing w:line="360" w:lineRule="auto"/>
              <w:ind w:firstLineChars="200" w:firstLine="420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A．电源电压为7V</w:t>
            </w:r>
          </w:p>
        </w:tc>
      </w:tr>
      <w:tr w:rsidR="00E862B0" w:rsidTr="001B0A06">
        <w:trPr>
          <w:tblCellSpacing w:w="15" w:type="dxa"/>
          <w:jc w:val="center"/>
        </w:trPr>
        <w:tc>
          <w:tcPr>
            <w:tcW w:w="9698" w:type="dxa"/>
            <w:tcBorders>
              <w:top w:val="nil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E862B0" w:rsidRDefault="00E862B0" w:rsidP="001B0A06">
            <w:pPr>
              <w:spacing w:line="360" w:lineRule="auto"/>
              <w:ind w:firstLineChars="200" w:firstLine="420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B．R</w:t>
            </w:r>
            <w:r>
              <w:rPr>
                <w:rFonts w:ascii="宋体" w:hAnsi="宋体" w:cs="宋体" w:hint="eastAsia"/>
                <w:szCs w:val="21"/>
                <w:vertAlign w:val="subscript"/>
              </w:rPr>
              <w:t>1</w:t>
            </w:r>
            <w:r>
              <w:rPr>
                <w:rFonts w:ascii="宋体" w:hAnsi="宋体" w:cs="宋体" w:hint="eastAsia"/>
                <w:szCs w:val="21"/>
              </w:rPr>
              <w:t>的阻值为20Ω</w:t>
            </w:r>
          </w:p>
        </w:tc>
      </w:tr>
      <w:tr w:rsidR="00E862B0" w:rsidTr="001B0A06">
        <w:trPr>
          <w:tblCellSpacing w:w="15" w:type="dxa"/>
          <w:jc w:val="center"/>
        </w:trPr>
        <w:tc>
          <w:tcPr>
            <w:tcW w:w="9698" w:type="dxa"/>
            <w:tcBorders>
              <w:top w:val="nil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E862B0" w:rsidRDefault="00E862B0" w:rsidP="001B0A06">
            <w:pPr>
              <w:spacing w:line="360" w:lineRule="auto"/>
              <w:ind w:firstLineChars="200" w:firstLine="420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C．电路消耗的最小功率为1.2W</w:t>
            </w:r>
          </w:p>
        </w:tc>
      </w:tr>
      <w:tr w:rsidR="00E862B0" w:rsidTr="001B0A06">
        <w:trPr>
          <w:tblCellSpacing w:w="15" w:type="dxa"/>
          <w:jc w:val="center"/>
        </w:trPr>
        <w:tc>
          <w:tcPr>
            <w:tcW w:w="9698" w:type="dxa"/>
            <w:tcBorders>
              <w:top w:val="nil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E862B0" w:rsidRDefault="00E862B0" w:rsidP="001B0A06">
            <w:pPr>
              <w:spacing w:line="360" w:lineRule="auto"/>
              <w:ind w:firstLineChars="200" w:firstLine="420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D．滑片P在b端时，10秒内R</w:t>
            </w:r>
            <w:r>
              <w:rPr>
                <w:rFonts w:ascii="宋体" w:hAnsi="宋体" w:cs="宋体" w:hint="eastAsia"/>
                <w:szCs w:val="21"/>
                <w:vertAlign w:val="subscript"/>
              </w:rPr>
              <w:t>1</w:t>
            </w:r>
            <w:r>
              <w:rPr>
                <w:rFonts w:ascii="宋体" w:hAnsi="宋体" w:cs="宋体" w:hint="eastAsia"/>
                <w:szCs w:val="21"/>
              </w:rPr>
              <w:t>产生的热量为12J</w:t>
            </w:r>
          </w:p>
        </w:tc>
      </w:tr>
    </w:tbl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 xml:space="preserve">【答案】C。 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【解析】由电路图可知，R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与R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串联，电压表测R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两端的电压，电流表测电路中的电流。 （1）由“闭合开关后，滑动变阻器的滑片P由B端移到某点C的过程中，电压表的示</w:t>
      </w:r>
      <w:r>
        <w:rPr>
          <w:rFonts w:ascii="宋体" w:hAnsi="宋体" w:cs="宋体" w:hint="eastAsia"/>
          <w:color w:val="FF0000"/>
          <w:szCs w:val="21"/>
        </w:rPr>
        <w:lastRenderedPageBreak/>
        <w:t>数由4V变为3V，电流表的示数由0.2A变为0.3A，”可知，R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 xml:space="preserve">两端电压为4V，ac两端电压Uac=3V， 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当滑动变阻器的滑片P在b端时，电流I=0.2A，当滑片P由b端移到某点c时，电流I=0.3A，设电源电压为U， 则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22456AF7" wp14:editId="5C254664">
            <wp:extent cx="2667000" cy="504825"/>
            <wp:effectExtent l="0" t="0" r="0" b="9525"/>
            <wp:docPr id="15" name="图片 112" descr="wp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213621" name="图片 112" descr="wps2"/>
                    <pic:cNvPicPr>
                      <a:picLocks noChangeAspect="1"/>
                    </pic:cNvPicPr>
                  </pic:nvPicPr>
                  <pic:blipFill>
                    <a:blip r:embed="rId137" r:link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 xml:space="preserve"> 解得R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 xml:space="preserve">=10Ω，U=6V，故AB错误； 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（2）滑动变阻器滑片P在b端时，R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与R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串联，由P=UI可得，电路消耗的最小功率P=UI=6V×0.2A=1.2W，故C正确；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（3）滑片P在b端时，根据串联电路的电压特点可得，R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两端电压U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=U-U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=6V-4V=2V， 10秒内R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产生的热量Q=W=U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It=2V×0.2A×10S=4J，故D错误。 故选：C。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6.</w:t>
      </w:r>
      <w:r>
        <w:rPr>
          <w:rFonts w:ascii="宋体" w:hAnsi="宋体" w:cs="宋体" w:hint="eastAsia"/>
          <w:b/>
          <w:bCs/>
          <w:szCs w:val="21"/>
        </w:rPr>
        <w:t>（2019·苏州）</w:t>
      </w:r>
      <w:r>
        <w:rPr>
          <w:rFonts w:ascii="宋体" w:hAnsi="宋体" w:cs="宋体" w:hint="eastAsia"/>
          <w:szCs w:val="21"/>
        </w:rPr>
        <w:t>额定电压均为6</w:t>
      </w:r>
      <w:r>
        <w:rPr>
          <w:rFonts w:ascii="宋体" w:hAnsi="宋体" w:cs="宋体" w:hint="eastAsia"/>
          <w:i/>
          <w:iCs/>
          <w:szCs w:val="21"/>
        </w:rPr>
        <w:t>V</w:t>
      </w:r>
      <w:r>
        <w:rPr>
          <w:rFonts w:ascii="宋体" w:hAnsi="宋体" w:cs="宋体" w:hint="eastAsia"/>
          <w:szCs w:val="21"/>
        </w:rPr>
        <w:t>的甲、乙两灯，</w:t>
      </w:r>
      <w:r>
        <w:rPr>
          <w:rFonts w:ascii="宋体" w:hAnsi="宋体" w:cs="宋体" w:hint="eastAsia"/>
          <w:i/>
          <w:iCs/>
          <w:szCs w:val="21"/>
        </w:rPr>
        <w:t>I</w:t>
      </w:r>
      <w:r>
        <w:rPr>
          <w:rFonts w:ascii="宋体" w:hAnsi="宋体" w:cs="宋体" w:hint="eastAsia"/>
          <w:szCs w:val="21"/>
        </w:rPr>
        <w:t>-</w:t>
      </w:r>
      <w:r>
        <w:rPr>
          <w:rFonts w:ascii="宋体" w:hAnsi="宋体" w:cs="宋体" w:hint="eastAsia"/>
          <w:i/>
          <w:iCs/>
          <w:szCs w:val="21"/>
        </w:rPr>
        <w:t>U</w:t>
      </w:r>
      <w:r>
        <w:rPr>
          <w:rFonts w:ascii="宋体" w:hAnsi="宋体" w:cs="宋体" w:hint="eastAsia"/>
          <w:szCs w:val="21"/>
        </w:rPr>
        <w:t>图线如图所示。下列说法正确的是（  ）。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1D0A612B" wp14:editId="323E653F">
            <wp:extent cx="1371600" cy="1181100"/>
            <wp:effectExtent l="0" t="0" r="0" b="0"/>
            <wp:docPr id="5" name="图片 5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087050" name="图片 5" descr="图片1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A. 甲、乙两灯的电阻均随电压增大而减小；</w:t>
      </w:r>
    </w:p>
    <w:p w:rsidR="00E862B0" w:rsidRDefault="00E862B0" w:rsidP="00E862B0">
      <w:pPr>
        <w:spacing w:line="360" w:lineRule="auto"/>
        <w:ind w:firstLineChars="200" w:firstLine="420"/>
        <w:rPr>
          <w:rStyle w:val="15"/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B. 甲、乙两灯的额定功率之比为</w:t>
      </w:r>
      <w:r>
        <w:rPr>
          <w:rStyle w:val="15"/>
          <w:rFonts w:ascii="宋体" w:hAnsi="宋体" w:cs="宋体" w:hint="eastAsia"/>
          <w:szCs w:val="21"/>
        </w:rPr>
        <w:t>4</w:t>
      </w:r>
      <w:r>
        <w:rPr>
          <w:rFonts w:ascii="宋体" w:hAnsi="宋体" w:cs="宋体" w:hint="eastAsia"/>
          <w:szCs w:val="21"/>
        </w:rPr>
        <w:t>：</w:t>
      </w:r>
      <w:r>
        <w:rPr>
          <w:rStyle w:val="15"/>
          <w:rFonts w:ascii="宋体" w:hAnsi="宋体" w:cs="宋体" w:hint="eastAsia"/>
          <w:szCs w:val="21"/>
        </w:rPr>
        <w:t>1；</w:t>
      </w:r>
    </w:p>
    <w:p w:rsidR="00E862B0" w:rsidRDefault="00E862B0" w:rsidP="00E862B0">
      <w:pPr>
        <w:spacing w:line="360" w:lineRule="auto"/>
        <w:ind w:firstLineChars="200" w:firstLine="420"/>
        <w:rPr>
          <w:rStyle w:val="15"/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C. 甲、乙两灯并联接在电压为</w:t>
      </w:r>
      <w:r>
        <w:rPr>
          <w:rStyle w:val="15"/>
          <w:rFonts w:ascii="宋体" w:hAnsi="宋体" w:cs="宋体" w:hint="eastAsia"/>
          <w:szCs w:val="21"/>
        </w:rPr>
        <w:t>2</w:t>
      </w:r>
      <w:r>
        <w:rPr>
          <w:rStyle w:val="15"/>
          <w:rFonts w:ascii="宋体" w:hAnsi="宋体" w:cs="宋体" w:hint="eastAsia"/>
          <w:i/>
          <w:iCs/>
          <w:szCs w:val="21"/>
        </w:rPr>
        <w:t>V</w:t>
      </w:r>
      <w:r>
        <w:rPr>
          <w:rFonts w:ascii="宋体" w:hAnsi="宋体" w:cs="宋体" w:hint="eastAsia"/>
          <w:szCs w:val="21"/>
        </w:rPr>
        <w:t>的电源两端时，电阻之比为</w:t>
      </w:r>
      <w:r>
        <w:rPr>
          <w:rStyle w:val="15"/>
          <w:rFonts w:ascii="宋体" w:hAnsi="宋体" w:cs="宋体" w:hint="eastAsia"/>
          <w:szCs w:val="21"/>
        </w:rPr>
        <w:t>3</w:t>
      </w:r>
      <w:r>
        <w:rPr>
          <w:rFonts w:ascii="宋体" w:hAnsi="宋体" w:cs="宋体" w:hint="eastAsia"/>
          <w:szCs w:val="21"/>
        </w:rPr>
        <w:t>：</w:t>
      </w:r>
      <w:r>
        <w:rPr>
          <w:rStyle w:val="15"/>
          <w:rFonts w:ascii="宋体" w:hAnsi="宋体" w:cs="宋体" w:hint="eastAsia"/>
          <w:szCs w:val="21"/>
        </w:rPr>
        <w:t>2；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D. 甲、乙两灯串联接在电压为</w:t>
      </w:r>
      <w:r>
        <w:rPr>
          <w:rStyle w:val="15"/>
          <w:rFonts w:ascii="宋体" w:hAnsi="宋体" w:cs="宋体" w:hint="eastAsia"/>
          <w:szCs w:val="21"/>
        </w:rPr>
        <w:t>8</w:t>
      </w:r>
      <w:r>
        <w:rPr>
          <w:rStyle w:val="15"/>
          <w:rFonts w:ascii="宋体" w:hAnsi="宋体" w:cs="宋体" w:hint="eastAsia"/>
          <w:i/>
          <w:iCs/>
          <w:szCs w:val="21"/>
        </w:rPr>
        <w:t>V</w:t>
      </w:r>
      <w:r>
        <w:rPr>
          <w:rFonts w:ascii="宋体" w:hAnsi="宋体" w:cs="宋体" w:hint="eastAsia"/>
          <w:szCs w:val="21"/>
        </w:rPr>
        <w:t>的电源两端时，实际功率之比为</w:t>
      </w:r>
      <w:r>
        <w:rPr>
          <w:rStyle w:val="15"/>
          <w:rFonts w:ascii="宋体" w:hAnsi="宋体" w:cs="宋体" w:hint="eastAsia"/>
          <w:szCs w:val="21"/>
        </w:rPr>
        <w:t>1</w:t>
      </w:r>
      <w:r>
        <w:rPr>
          <w:rFonts w:ascii="宋体" w:hAnsi="宋体" w:cs="宋体" w:hint="eastAsia"/>
          <w:szCs w:val="21"/>
        </w:rPr>
        <w:t>：</w:t>
      </w:r>
      <w:r>
        <w:rPr>
          <w:rStyle w:val="15"/>
          <w:rFonts w:ascii="宋体" w:hAnsi="宋体" w:cs="宋体" w:hint="eastAsia"/>
          <w:szCs w:val="21"/>
        </w:rPr>
        <w:t>3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【答案】D。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【解析】A．由甲、乙曲线图可知，灯泡的电阻随电压的增大而增大。故A错误；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B．由于甲、乙两灯的额定电压均为6V，由图象可知：I</w:t>
      </w:r>
      <w:r>
        <w:rPr>
          <w:rFonts w:ascii="宋体" w:hAnsi="宋体" w:cs="宋体" w:hint="eastAsia"/>
          <w:color w:val="FF0000"/>
          <w:szCs w:val="21"/>
          <w:vertAlign w:val="subscript"/>
        </w:rPr>
        <w:t>甲额</w:t>
      </w:r>
      <w:r>
        <w:rPr>
          <w:rFonts w:ascii="宋体" w:hAnsi="宋体" w:cs="宋体" w:hint="eastAsia"/>
          <w:color w:val="FF0000"/>
          <w:szCs w:val="21"/>
        </w:rPr>
        <w:t>=0.6A，I</w:t>
      </w:r>
      <w:r>
        <w:rPr>
          <w:rFonts w:ascii="宋体" w:hAnsi="宋体" w:cs="宋体" w:hint="eastAsia"/>
          <w:color w:val="FF0000"/>
          <w:szCs w:val="21"/>
          <w:vertAlign w:val="subscript"/>
        </w:rPr>
        <w:t>乙额</w:t>
      </w:r>
      <w:r>
        <w:rPr>
          <w:rFonts w:ascii="宋体" w:hAnsi="宋体" w:cs="宋体" w:hint="eastAsia"/>
          <w:color w:val="FF0000"/>
          <w:szCs w:val="21"/>
        </w:rPr>
        <w:t>=0.3A，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lastRenderedPageBreak/>
        <w:t>则：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1EBEE553" wp14:editId="1C7066EA">
            <wp:extent cx="333375" cy="361950"/>
            <wp:effectExtent l="0" t="0" r="9525" b="0"/>
            <wp:docPr id="24" name="图片 113" descr="wp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72822" name="图片 113" descr="wps2"/>
                    <pic:cNvPicPr>
                      <a:picLocks noChangeAspect="1"/>
                    </pic:cNvPicPr>
                  </pic:nvPicPr>
                  <pic:blipFill>
                    <a:blip r:embed="rId140" r:link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1F28D69B" wp14:editId="7CBDC99A">
            <wp:extent cx="495300" cy="361950"/>
            <wp:effectExtent l="0" t="0" r="0" b="0"/>
            <wp:docPr id="17" name="图片 114" descr="wp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90719" name="图片 114" descr="wps3"/>
                    <pic:cNvPicPr>
                      <a:picLocks noChangeAspect="1"/>
                    </pic:cNvPicPr>
                  </pic:nvPicPr>
                  <pic:blipFill>
                    <a:blip r:embed="rId142" r:link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17EC1C39" wp14:editId="5803732C">
            <wp:extent cx="314325" cy="361950"/>
            <wp:effectExtent l="0" t="0" r="9525" b="0"/>
            <wp:docPr id="18" name="图片 115" descr="wps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894546" name="图片 115" descr="wps4"/>
                    <pic:cNvPicPr>
                      <a:picLocks noChangeAspect="1"/>
                    </pic:cNvPicPr>
                  </pic:nvPicPr>
                  <pic:blipFill>
                    <a:blip r:embed="rId144" r:link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17664F3B" wp14:editId="4AFA41A8">
            <wp:extent cx="333375" cy="323850"/>
            <wp:effectExtent l="0" t="0" r="9525" b="0"/>
            <wp:docPr id="22" name="图片 116" descr="wps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50224" name="图片 116" descr="wps5"/>
                    <pic:cNvPicPr>
                      <a:picLocks noChangeAspect="1"/>
                    </pic:cNvPicPr>
                  </pic:nvPicPr>
                  <pic:blipFill>
                    <a:blip r:embed="rId146" r:link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7DB59ED9" wp14:editId="3B9BDC59">
            <wp:extent cx="133350" cy="314325"/>
            <wp:effectExtent l="0" t="0" r="0" b="9525"/>
            <wp:docPr id="19" name="图片 117" descr="wps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644643" name="图片 117" descr="wps11"/>
                    <pic:cNvPicPr>
                      <a:picLocks noChangeAspect="1"/>
                    </pic:cNvPicPr>
                  </pic:nvPicPr>
                  <pic:blipFill>
                    <a:blip r:embed="rId148" r:link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，故B错误；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C、甲、乙两灯并联在2V的电源两端时，由图象可知：I</w:t>
      </w:r>
      <w:r>
        <w:rPr>
          <w:rFonts w:ascii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hAnsi="宋体" w:cs="宋体" w:hint="eastAsia"/>
          <w:color w:val="FF0000"/>
          <w:szCs w:val="21"/>
        </w:rPr>
        <w:t>=0.3A，I</w:t>
      </w:r>
      <w:r>
        <w:rPr>
          <w:rFonts w:ascii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hAnsi="宋体" w:cs="宋体" w:hint="eastAsia"/>
          <w:color w:val="FF0000"/>
          <w:szCs w:val="21"/>
        </w:rPr>
        <w:t>=0.2A，根据I=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6561235D" wp14:editId="5A96893D">
            <wp:extent cx="171450" cy="323850"/>
            <wp:effectExtent l="0" t="0" r="0" b="0"/>
            <wp:docPr id="20" name="图片 118" descr="wps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171588" name="图片 118" descr="wps13"/>
                    <pic:cNvPicPr>
                      <a:picLocks noChangeAspect="1"/>
                    </pic:cNvPicPr>
                  </pic:nvPicPr>
                  <pic:blipFill>
                    <a:blip r:embed="rId150" r:link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可得电阻之比；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5C1BDCEC" wp14:editId="33F73BED">
            <wp:extent cx="257175" cy="352425"/>
            <wp:effectExtent l="0" t="0" r="9525" b="9525"/>
            <wp:docPr id="21" name="图片 119" descr="wps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729710" name="图片 119" descr="wps8"/>
                    <pic:cNvPicPr>
                      <a:picLocks noChangeAspect="1"/>
                    </pic:cNvPicPr>
                  </pic:nvPicPr>
                  <pic:blipFill>
                    <a:blip r:embed="rId152" r:link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2EC2C60B" wp14:editId="013470C3">
            <wp:extent cx="190500" cy="457200"/>
            <wp:effectExtent l="0" t="0" r="0" b="0"/>
            <wp:docPr id="25" name="图片 120" descr="wps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063214" name="图片 120" descr="wps9"/>
                    <pic:cNvPicPr>
                      <a:picLocks noChangeAspect="1"/>
                    </pic:cNvPicPr>
                  </pic:nvPicPr>
                  <pic:blipFill>
                    <a:blip r:embed="rId154" r:link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53D6975F" wp14:editId="6A79E9A2">
            <wp:extent cx="219075" cy="361950"/>
            <wp:effectExtent l="0" t="0" r="9525" b="0"/>
            <wp:docPr id="26" name="图片 121" descr="wps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803531" name="图片 121" descr="wps10"/>
                    <pic:cNvPicPr>
                      <a:picLocks noChangeAspect="1"/>
                    </pic:cNvPicPr>
                  </pic:nvPicPr>
                  <pic:blipFill>
                    <a:blip r:embed="rId156" r:link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6204D426" wp14:editId="6E4BB003">
            <wp:extent cx="333375" cy="323850"/>
            <wp:effectExtent l="0" t="0" r="9525" b="0"/>
            <wp:docPr id="27" name="图片 122" descr="wps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625077" name="图片 122" descr="wps11"/>
                    <pic:cNvPicPr>
                      <a:picLocks noChangeAspect="1"/>
                    </pic:cNvPicPr>
                  </pic:nvPicPr>
                  <pic:blipFill>
                    <a:blip r:embed="rId158" r:link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68AC46BE" wp14:editId="3422D731">
            <wp:extent cx="133350" cy="314325"/>
            <wp:effectExtent l="0" t="0" r="0" b="9525"/>
            <wp:docPr id="30" name="图片 123" descr="wps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05940" name="图片 123" descr="wps12"/>
                    <pic:cNvPicPr>
                      <a:picLocks noChangeAspect="1"/>
                    </pic:cNvPicPr>
                  </pic:nvPicPr>
                  <pic:blipFill>
                    <a:blip r:embed="rId160" r:link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，故C错误；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．把甲、乙两灯串联接在8V的电源上时，通过它们的电流相等，且电源的电压等于两灯泡两端的电压之和，由图象可知，当电路中的电流为0.3A，甲灯的实际电压为2V，乙灯的实际电压为6V时满足电源电压为8V，所以实际功率之比：P</w:t>
      </w:r>
      <w:r>
        <w:rPr>
          <w:rFonts w:ascii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hAnsi="宋体" w:cs="宋体" w:hint="eastAsia"/>
          <w:color w:val="FF0000"/>
          <w:szCs w:val="21"/>
        </w:rPr>
        <w:t>：P</w:t>
      </w:r>
      <w:r>
        <w:rPr>
          <w:rFonts w:ascii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hAnsi="宋体" w:cs="宋体" w:hint="eastAsia"/>
          <w:color w:val="FF0000"/>
          <w:szCs w:val="21"/>
        </w:rPr>
        <w:t>=U</w:t>
      </w:r>
      <w:r>
        <w:rPr>
          <w:rFonts w:ascii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hAnsi="宋体" w:cs="宋体" w:hint="eastAsia"/>
          <w:color w:val="FF0000"/>
          <w:szCs w:val="21"/>
        </w:rPr>
        <w:t>I：U</w:t>
      </w:r>
      <w:r>
        <w:rPr>
          <w:rFonts w:ascii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hAnsi="宋体" w:cs="宋体" w:hint="eastAsia"/>
          <w:color w:val="FF0000"/>
          <w:szCs w:val="21"/>
        </w:rPr>
        <w:t>I=2V：6V=1：3，故D正确。故选：D。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7．</w:t>
      </w:r>
      <w:r>
        <w:rPr>
          <w:rFonts w:ascii="宋体" w:hAnsi="宋体" w:cs="宋体" w:hint="eastAsia"/>
          <w:b/>
          <w:bCs/>
          <w:szCs w:val="21"/>
        </w:rPr>
        <w:t>（2018•淄博）</w:t>
      </w:r>
      <w:r>
        <w:rPr>
          <w:rFonts w:ascii="宋体" w:hAnsi="宋体" w:cs="宋体" w:hint="eastAsia"/>
          <w:szCs w:val="21"/>
        </w:rPr>
        <w:t>如图所示，电源电压不变，只闭合开关S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，灯泡L发光，电压表有示数：再闭合开关S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，电路中出现的情况是（　　）。</w:t>
      </w:r>
    </w:p>
    <w:p w:rsidR="00E862B0" w:rsidRDefault="00E862B0" w:rsidP="00E862B0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0" distR="0" wp14:anchorId="37A6496B" wp14:editId="015B66D1">
            <wp:extent cx="828675" cy="923925"/>
            <wp:effectExtent l="0" t="0" r="9525" b="9525"/>
            <wp:docPr id="53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967765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A．电压表的示数变小；B．电路的总电阻不变；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C．灯泡L的亮度不变；D．电路的总功率变大；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【答案】D。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【解析】ABC、只闭合开关S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，为串联电路，电阻R与灯泡L串联；电压表测量的是R两端的电压，根据串联电路的电压特点可知，电压表示数要小于电源电压；开关S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闭合时，灯泡被短路，灯泡不发光，电路中只有R，总电阻减小；电压表测量的是电源电压，故电压表示数变大；故ABC错误；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D、开关S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闭合后电路总电阻R</w:t>
      </w:r>
      <w:r>
        <w:rPr>
          <w:rFonts w:ascii="宋体" w:hAnsi="宋体" w:cs="宋体" w:hint="eastAsia"/>
          <w:color w:val="FF0000"/>
          <w:szCs w:val="21"/>
          <w:vertAlign w:val="subscript"/>
        </w:rPr>
        <w:t>总</w:t>
      </w:r>
      <w:r>
        <w:rPr>
          <w:rFonts w:ascii="宋体" w:hAnsi="宋体" w:cs="宋体" w:hint="eastAsia"/>
          <w:color w:val="FF0000"/>
          <w:szCs w:val="21"/>
        </w:rPr>
        <w:t>变小，电流变大，电阻R两端的电压变大，根据P=UI可知电路的总功率变大，故D正确。故选：D。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8．</w:t>
      </w:r>
      <w:r>
        <w:rPr>
          <w:rFonts w:ascii="宋体" w:hAnsi="宋体" w:cs="宋体" w:hint="eastAsia"/>
          <w:b/>
          <w:szCs w:val="21"/>
        </w:rPr>
        <w:t>（2018·滨州）</w:t>
      </w:r>
      <w:r>
        <w:rPr>
          <w:rFonts w:ascii="宋体" w:hAnsi="宋体" w:cs="宋体" w:hint="eastAsia"/>
          <w:szCs w:val="21"/>
        </w:rPr>
        <w:t>如图甲电路中，电源电压保持不变，R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是定值电阻。当开关S闭合，滑动变阻器R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的滑片P由a端移动到b端，两电表示数变化关系如图乙所示，则下列说法</w:t>
      </w:r>
      <w:r>
        <w:rPr>
          <w:rFonts w:ascii="宋体" w:hAnsi="宋体" w:cs="宋体" w:hint="eastAsia"/>
          <w:szCs w:val="21"/>
        </w:rPr>
        <w:lastRenderedPageBreak/>
        <w:t>中正确的是（　　）。</w:t>
      </w:r>
    </w:p>
    <w:p w:rsidR="00E862B0" w:rsidRDefault="00E862B0" w:rsidP="00E862B0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0" distR="0" wp14:anchorId="2A840458" wp14:editId="25A76216">
            <wp:extent cx="2171700" cy="1143000"/>
            <wp:effectExtent l="0" t="0" r="0" b="0"/>
            <wp:docPr id="1158" name="图片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97960" name="图片24"/>
                    <pic:cNvPicPr>
                      <a:picLocks noChangeAspect="1" noChangeArrowheads="1"/>
                    </pic:cNvPicPr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A．电源电压为14V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的最大阻值是30Ω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C．滑片P由a向b恰好移动三分之一长度时R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的电功率为1.25W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D．滑片P在a端时，2分钟内R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消耗的电能是144J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【答案】BCD。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【解析】A、由图甲知，当滑片在b端时，滑动变阻器接入电路中的电阻为0Ω，电路为R的简单电路，电路中的电阻最小，电流最大，由图象乙知，电源的电压：U=U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=10V，故A错误；此时电路中的电流：I=0.5A，根据欧姆定律可得，R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的阻值：R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216ABB3A" wp14:editId="169D5802">
            <wp:extent cx="123825" cy="333375"/>
            <wp:effectExtent l="0" t="0" r="9525" b="9525"/>
            <wp:docPr id="1159" name="图片 115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055491" name="图片 115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2D45FBD6" wp14:editId="70DB1E4A">
            <wp:extent cx="352425" cy="333375"/>
            <wp:effectExtent l="0" t="0" r="9525" b="9525"/>
            <wp:docPr id="1160" name="图片 116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676853" name="图片 1160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=20Ω；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B、当滑片位于a端时，滑动变阻器接入电路中的电阻最大，电压表V的示数最小，电路中的电流最小，由图象知，此时U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'=4V，电路中电流I'=0.2A，由串联电路特点和欧姆定律可得，R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的最大阻值：R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noProof/>
          <w:color w:val="FF0000"/>
          <w:position w:val="-23"/>
          <w:szCs w:val="21"/>
        </w:rPr>
        <w:drawing>
          <wp:inline distT="0" distB="0" distL="0" distR="0" wp14:anchorId="2125E167" wp14:editId="4544E67D">
            <wp:extent cx="276225" cy="390525"/>
            <wp:effectExtent l="0" t="0" r="9525" b="9525"/>
            <wp:docPr id="1161" name="图片 116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526558" name="图片 1161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noProof/>
          <w:color w:val="FF0000"/>
          <w:position w:val="-23"/>
          <w:szCs w:val="21"/>
        </w:rPr>
        <w:drawing>
          <wp:inline distT="0" distB="0" distL="0" distR="0" wp14:anchorId="7F4B1A7B" wp14:editId="7F43CF0D">
            <wp:extent cx="552450" cy="390525"/>
            <wp:effectExtent l="0" t="0" r="0" b="9525"/>
            <wp:docPr id="1162" name="图片 116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528718" name="图片 116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676B14FD" wp14:editId="12112413">
            <wp:extent cx="504825" cy="333375"/>
            <wp:effectExtent l="0" t="0" r="9525" b="9525"/>
            <wp:docPr id="1163" name="图片 116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974234" name="图片 1163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=30Ω，故B正确；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C、P由a向b恰好移动三分之一长度时，则R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36A1B18A" wp14:editId="7424BD4B">
            <wp:extent cx="123825" cy="333375"/>
            <wp:effectExtent l="0" t="0" r="9525" b="9525"/>
            <wp:docPr id="1164" name="图片 116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598207" name="图片 1164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接入电路中，此时电路中电流：I″</w:t>
      </w:r>
      <w:r>
        <w:rPr>
          <w:rFonts w:ascii="宋体" w:hAnsi="宋体" w:cs="宋体" w:hint="eastAsia"/>
          <w:noProof/>
          <w:color w:val="FF0000"/>
          <w:position w:val="-46"/>
          <w:szCs w:val="21"/>
        </w:rPr>
        <w:drawing>
          <wp:inline distT="0" distB="0" distL="0" distR="0" wp14:anchorId="407ECEFF" wp14:editId="5BD7E3ED">
            <wp:extent cx="600075" cy="514350"/>
            <wp:effectExtent l="0" t="0" r="9525" b="0"/>
            <wp:docPr id="1165" name="图片 1165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140849" name="图片 1165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noProof/>
          <w:color w:val="FF0000"/>
          <w:position w:val="-46"/>
          <w:szCs w:val="21"/>
        </w:rPr>
        <w:drawing>
          <wp:inline distT="0" distB="0" distL="0" distR="0" wp14:anchorId="044FEC65" wp14:editId="092C8462">
            <wp:extent cx="1028700" cy="514350"/>
            <wp:effectExtent l="0" t="0" r="0" b="0"/>
            <wp:docPr id="1166" name="图片 1166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455003" name="图片 1166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=0.25A，所以R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的电功率：P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=I″</w:t>
      </w:r>
      <w:r>
        <w:rPr>
          <w:rFonts w:ascii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hAnsi="宋体" w:cs="宋体" w:hint="eastAsia"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=（0.25A）</w:t>
      </w:r>
      <w:r>
        <w:rPr>
          <w:rFonts w:ascii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hAnsi="宋体" w:cs="宋体" w:hint="eastAsia"/>
          <w:color w:val="FF0000"/>
          <w:szCs w:val="21"/>
        </w:rPr>
        <w:t>×20Ω=1.25W，故C正确；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D、P在a端时，由B项解答可知电路中电流I'=0.2A，此时U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'=4V，则2分钟内R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消耗的电能：W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=U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I't=（10V﹣4V）×0.2A×120s=144J，故D正确。故选BCD。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9.</w:t>
      </w:r>
      <w:r>
        <w:rPr>
          <w:rFonts w:ascii="宋体" w:hAnsi="宋体" w:cs="宋体" w:hint="eastAsia"/>
          <w:b/>
          <w:bCs/>
          <w:szCs w:val="21"/>
        </w:rPr>
        <w:t>（2020·重庆）</w:t>
      </w:r>
      <w:r>
        <w:rPr>
          <w:rFonts w:ascii="宋体" w:hAnsi="宋体" w:cs="宋体" w:hint="eastAsia"/>
          <w:szCs w:val="21"/>
        </w:rPr>
        <w:t>图8中电源电压为6 V并保持不变，定值电限R为10Ω.滑动变阳</w:t>
      </w:r>
      <w:r>
        <w:rPr>
          <w:rFonts w:ascii="宋体" w:hAnsi="宋体" w:cs="宋体" w:hint="eastAsia"/>
          <w:szCs w:val="21"/>
        </w:rPr>
        <w:lastRenderedPageBreak/>
        <w:t>器R标有" 20Ω、0.5A"字样，电流表量程为“0-0.6A”。电压表量程为-0-3V"。闭合开关，移动滑片p的过程中，为保证电路元件安全滑动变阻器R'接人电路的最小阻值为</w:t>
      </w:r>
      <w:r>
        <w:rPr>
          <w:rFonts w:ascii="宋体" w:hAnsi="宋体" w:cs="宋体" w:hint="eastAsia"/>
          <w:szCs w:val="21"/>
          <w:u w:val="single"/>
        </w:rPr>
        <w:t xml:space="preserve">       </w:t>
      </w:r>
      <w:r>
        <w:rPr>
          <w:rFonts w:ascii="宋体" w:hAnsi="宋体" w:cs="宋体" w:hint="eastAsia"/>
          <w:szCs w:val="21"/>
        </w:rPr>
        <w:t>Ω 定值电阻R的最大功率为</w:t>
      </w:r>
      <w:r>
        <w:rPr>
          <w:rFonts w:ascii="宋体" w:hAnsi="宋体" w:cs="宋体" w:hint="eastAsia"/>
          <w:szCs w:val="21"/>
          <w:u w:val="single"/>
        </w:rPr>
        <w:t xml:space="preserve">          </w:t>
      </w:r>
      <w:r>
        <w:rPr>
          <w:rFonts w:ascii="宋体" w:hAnsi="宋体" w:cs="宋体" w:hint="eastAsia"/>
          <w:szCs w:val="21"/>
        </w:rPr>
        <w:t>W。</w:t>
      </w:r>
    </w:p>
    <w:p w:rsidR="00E862B0" w:rsidRDefault="00E862B0" w:rsidP="00E862B0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0BDF6518" wp14:editId="1435F3C2">
            <wp:extent cx="1109345" cy="828675"/>
            <wp:effectExtent l="0" t="0" r="14605" b="9525"/>
            <wp:docPr id="5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830775" name="图片 18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110934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【答案】10Ω；0.9W。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【解析】当电流最大为0.5A或定值电阻电压最大为3V时滑到变阻器电阻最小，定值电阻的电功率最大；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当U</w:t>
      </w:r>
      <w:r>
        <w:rPr>
          <w:rFonts w:ascii="宋体" w:hAnsi="宋体" w:cs="宋体" w:hint="eastAsia"/>
          <w:color w:val="FF0000"/>
          <w:szCs w:val="21"/>
          <w:vertAlign w:val="subscript"/>
        </w:rPr>
        <w:t>定</w:t>
      </w:r>
      <w:r>
        <w:rPr>
          <w:rFonts w:ascii="宋体" w:hAnsi="宋体" w:cs="宋体" w:hint="eastAsia"/>
          <w:color w:val="FF0000"/>
          <w:szCs w:val="21"/>
        </w:rPr>
        <w:t>=3V时；</w:t>
      </w:r>
      <w:r>
        <w:rPr>
          <w:rFonts w:ascii="宋体" w:hAnsi="宋体" w:cs="宋体" w:hint="eastAsia"/>
          <w:color w:val="FF0000"/>
          <w:position w:val="-32"/>
          <w:szCs w:val="21"/>
        </w:rPr>
        <w:object w:dxaOrig="2320" w:dyaOrig="720">
          <v:shape id="_x0000_i1080" type="#_x0000_t75" style="width:116.25pt;height:36pt" o:ole="">
            <v:imagedata r:id="rId173" o:title=""/>
          </v:shape>
          <o:OLEObject Type="Embed" ProgID="Equation.3" ShapeID="_x0000_i1080" DrawAspect="Content" ObjectID="_1662485397" r:id="rId174"/>
        </w:object>
      </w:r>
      <w:r>
        <w:rPr>
          <w:rFonts w:ascii="宋体" w:hAnsi="宋体" w:cs="宋体" w:hint="eastAsia"/>
          <w:color w:val="FF0000"/>
          <w:szCs w:val="21"/>
        </w:rPr>
        <w:t>,小于0.5A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所以当电流等于0.3A时，滑动变阻器电阻最小，定值电阻的电功率最大：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position w:val="-30"/>
          <w:szCs w:val="21"/>
        </w:rPr>
        <w:object w:dxaOrig="2440" w:dyaOrig="700">
          <v:shape id="_x0000_i1081" type="#_x0000_t75" style="width:122.25pt;height:35.25pt" o:ole="">
            <v:imagedata r:id="rId175" o:title=""/>
          </v:shape>
          <o:OLEObject Type="Embed" ProgID="Equation.3" ShapeID="_x0000_i1081" DrawAspect="Content" ObjectID="_1662485398" r:id="rId176"/>
        </w:objec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position w:val="-12"/>
          <w:szCs w:val="21"/>
        </w:rPr>
        <w:object w:dxaOrig="3500" w:dyaOrig="360">
          <v:shape id="_x0000_i1082" type="#_x0000_t75" style="width:174.75pt;height:18pt" o:ole="">
            <v:imagedata r:id="rId177" o:title=""/>
          </v:shape>
          <o:OLEObject Type="Embed" ProgID="Equation.3" ShapeID="_x0000_i1082" DrawAspect="Content" ObjectID="_1662485399" r:id="rId178"/>
        </w:objec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position w:val="-12"/>
          <w:szCs w:val="21"/>
        </w:rPr>
      </w:pPr>
      <w:r>
        <w:rPr>
          <w:rFonts w:ascii="宋体" w:hAnsi="宋体" w:cs="宋体" w:hint="eastAsia"/>
          <w:color w:val="FF0000"/>
          <w:position w:val="-12"/>
          <w:szCs w:val="21"/>
        </w:rPr>
        <w:object w:dxaOrig="3340" w:dyaOrig="360">
          <v:shape id="_x0000_i1083" type="#_x0000_t75" style="width:167.25pt;height:18pt" o:ole="">
            <v:imagedata r:id="rId179" o:title=""/>
          </v:shape>
          <o:OLEObject Type="Embed" ProgID="Equation.3" ShapeID="_x0000_i1083" DrawAspect="Content" ObjectID="_1662485400" r:id="rId180"/>
        </w:object>
      </w:r>
      <w:r>
        <w:rPr>
          <w:rFonts w:ascii="宋体" w:hAnsi="宋体" w:cs="宋体" w:hint="eastAsia"/>
          <w:color w:val="FF0000"/>
          <w:position w:val="-12"/>
          <w:szCs w:val="21"/>
        </w:rPr>
        <w:t>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10.</w:t>
      </w:r>
      <w:r>
        <w:rPr>
          <w:rFonts w:ascii="宋体" w:hAnsi="宋体" w:cs="宋体" w:hint="eastAsia"/>
          <w:b/>
          <w:bCs/>
          <w:szCs w:val="21"/>
        </w:rPr>
        <w:t>（2020·四川南充）</w:t>
      </w:r>
      <w:r>
        <w:rPr>
          <w:rFonts w:ascii="宋体" w:hAnsi="宋体" w:cs="宋体" w:hint="eastAsia"/>
          <w:szCs w:val="21"/>
        </w:rPr>
        <w:t>将一段电阻丝接入电路中，测得其两端电压为12V，通过的电流为3A，则该电阻丝电阻为________Ω；若将该电阻丝两端电压由12V降至6V，则电功率变化了________W。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【答案】（1）4；（2）27。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【解析】电阻丝的电阻：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color w:val="FF0000"/>
          <w:szCs w:val="21"/>
        </w:rPr>
        <w:object w:dxaOrig="980" w:dyaOrig="620">
          <v:shape id="_x0000_i1084" type="#_x0000_t75" alt="学科网(www.zxxk.com)--教育资源门户，提供试卷、教案、课件、论文、素材以及各类教学资源下载，还有大量而丰富的教学相关资讯！" style="width:48.75pt;height:30.75pt" o:ole="">
            <v:imagedata r:id="rId181" o:title="eqId28dc4f2818cf4d0f852c21447fdf59df"/>
          </v:shape>
          <o:OLEObject Type="Embed" ProgID="Equation.DSMT4" ShapeID="_x0000_i1084" DrawAspect="Content" ObjectID="_1662485401" r:id="rId182"/>
        </w:object>
      </w:r>
      <w:r>
        <w:rPr>
          <w:rFonts w:ascii="宋体" w:hAnsi="宋体" w:cs="宋体" w:hint="eastAsia"/>
          <w:color w:val="FF0000"/>
          <w:szCs w:val="21"/>
        </w:rPr>
        <w:t>=4Ω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将该电阻丝两端电压由12V降至6V，则电功率变化：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lastRenderedPageBreak/>
        <w:t>Δ</w:t>
      </w:r>
      <w:r>
        <w:rPr>
          <w:rFonts w:ascii="宋体" w:hAnsi="宋体" w:cs="宋体" w:hint="eastAsia"/>
          <w:i/>
          <w:color w:val="FF0000"/>
          <w:szCs w:val="21"/>
        </w:rPr>
        <w:t>P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color w:val="FF0000"/>
          <w:szCs w:val="21"/>
        </w:rPr>
        <w:object w:dxaOrig="3420" w:dyaOrig="720">
          <v:shape id="_x0000_i1085" type="#_x0000_t75" alt="学科网(www.zxxk.com)--教育资源门户，提供试卷、教案、课件、论文、素材以及各类教学资源下载，还有大量而丰富的教学相关资讯！" style="width:171pt;height:36pt" o:ole="">
            <v:imagedata r:id="rId183" o:title="eqId5fb8bc1ec88347ada8a6817f61aeb5ef"/>
          </v:shape>
          <o:OLEObject Type="Embed" ProgID="Equation.DSMT4" ShapeID="_x0000_i1085" DrawAspect="Content" ObjectID="_1662485402" r:id="rId184"/>
        </w:object>
      </w:r>
      <w:r>
        <w:rPr>
          <w:rFonts w:ascii="宋体" w:hAnsi="宋体" w:cs="宋体" w:hint="eastAsia"/>
          <w:color w:val="FF0000"/>
          <w:szCs w:val="21"/>
        </w:rPr>
        <w:t>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11.</w:t>
      </w:r>
      <w:r>
        <w:rPr>
          <w:rFonts w:ascii="宋体" w:hAnsi="宋体" w:cs="宋体" w:hint="eastAsia"/>
          <w:b/>
          <w:szCs w:val="21"/>
        </w:rPr>
        <w:t>（2019·达州）</w:t>
      </w:r>
      <w:r>
        <w:rPr>
          <w:rFonts w:ascii="宋体" w:hAnsi="宋体" w:cs="宋体" w:hint="eastAsia"/>
          <w:szCs w:val="21"/>
        </w:rPr>
        <w:t>如图所示，电源电压保持不变，灯泡L标有“10V 5W”字样（不考虑温度对灯丝电阻的影响），当S、S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都闭合且滑动变阻器的滑片P在A端时，电流表A的示数为1A，此时灯泡正常发光，则滑动变阻器的最大阻值为</w:t>
      </w:r>
      <w:r>
        <w:rPr>
          <w:rFonts w:ascii="宋体" w:hAnsi="宋体" w:cs="宋体" w:hint="eastAsia"/>
          <w:szCs w:val="21"/>
          <w:u w:val="single"/>
        </w:rPr>
        <w:t xml:space="preserve">     </w:t>
      </w:r>
      <w:r>
        <w:rPr>
          <w:rFonts w:ascii="宋体" w:hAnsi="宋体" w:cs="宋体" w:hint="eastAsia"/>
          <w:szCs w:val="21"/>
        </w:rPr>
        <w:t>Ω。当S闭合、S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断开且滑动变阻器的滑片P在B端时，电压表的示数为</w:t>
      </w:r>
      <w:r>
        <w:rPr>
          <w:rFonts w:ascii="宋体" w:hAnsi="宋体" w:cs="宋体" w:hint="eastAsia"/>
          <w:szCs w:val="21"/>
          <w:u w:val="single"/>
        </w:rPr>
        <w:t xml:space="preserve">     </w:t>
      </w:r>
      <w:r>
        <w:rPr>
          <w:rFonts w:ascii="宋体" w:hAnsi="宋体" w:cs="宋体" w:hint="eastAsia"/>
          <w:szCs w:val="21"/>
        </w:rPr>
        <w:t>V，灯泡L的实际功率为</w:t>
      </w:r>
      <w:r>
        <w:rPr>
          <w:rFonts w:ascii="宋体" w:hAnsi="宋体" w:cs="宋体" w:hint="eastAsia"/>
          <w:szCs w:val="21"/>
          <w:u w:val="single"/>
        </w:rPr>
        <w:t xml:space="preserve">     </w:t>
      </w:r>
      <w:r>
        <w:rPr>
          <w:rFonts w:ascii="宋体" w:hAnsi="宋体" w:cs="宋体" w:hint="eastAsia"/>
          <w:szCs w:val="21"/>
        </w:rPr>
        <w:t>W。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74D50921" wp14:editId="2BCC24E9">
            <wp:extent cx="1238250" cy="1285875"/>
            <wp:effectExtent l="0" t="0" r="0" b="9525"/>
            <wp:docPr id="41" name="图片 134" descr="wps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7207420" name="图片 134" descr="wps155"/>
                    <pic:cNvPicPr>
                      <a:picLocks noChangeAspect="1"/>
                    </pic:cNvPicPr>
                  </pic:nvPicPr>
                  <pic:blipFill>
                    <a:blip r:embed="rId185" r:link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【答案】20；5；1.25。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【解析】（1）当S、S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都闭合且滑动变阻器的滑片P在A端时，灯泡L与R的最大阻值并联，电流表测干路电流，因并联电路中各支路两端的电压相等，且此时灯泡正常发光，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所以，电源的电压U＝U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＝10V，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由P＝UI可得，通过灯泡的电流：I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51B0C41A" wp14:editId="056001E6">
            <wp:extent cx="209550" cy="438150"/>
            <wp:effectExtent l="0" t="0" r="0" b="0"/>
            <wp:docPr id="42" name="图片 135" descr="wps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252268" name="图片 135" descr="wps156"/>
                    <pic:cNvPicPr>
                      <a:picLocks noChangeAspect="1"/>
                    </pic:cNvPicPr>
                  </pic:nvPicPr>
                  <pic:blipFill>
                    <a:blip r:embed="rId187" r:link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4F358FF9" wp14:editId="54E11EDE">
            <wp:extent cx="276225" cy="333375"/>
            <wp:effectExtent l="0" t="0" r="9525" b="9525"/>
            <wp:docPr id="47" name="图片 136" descr="wps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557663" name="图片 136" descr="wps157"/>
                    <pic:cNvPicPr>
                      <a:picLocks noChangeAspect="1"/>
                    </pic:cNvPicPr>
                  </pic:nvPicPr>
                  <pic:blipFill>
                    <a:blip r:embed="rId189" r:link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＝0.5A，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因并联电路中干路电流等于各支路电流之和，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所以，通过R的电流：I</w:t>
      </w:r>
      <w:r>
        <w:rPr>
          <w:rFonts w:ascii="宋体" w:hAnsi="宋体" w:cs="宋体" w:hint="eastAsia"/>
          <w:color w:val="FF0000"/>
          <w:szCs w:val="21"/>
          <w:vertAlign w:val="subscript"/>
        </w:rPr>
        <w:t>R</w:t>
      </w:r>
      <w:r>
        <w:rPr>
          <w:rFonts w:ascii="宋体" w:hAnsi="宋体" w:cs="宋体" w:hint="eastAsia"/>
          <w:color w:val="FF0000"/>
          <w:szCs w:val="21"/>
        </w:rPr>
        <w:t>＝I﹣I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＝1A﹣0.5A＝0.5A，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由I＝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5B6A1B90" wp14:editId="10B05941">
            <wp:extent cx="123825" cy="333375"/>
            <wp:effectExtent l="0" t="0" r="9525" b="9525"/>
            <wp:docPr id="46" name="图片 137" descr="wps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997334" name="图片 137" descr="wps158"/>
                    <pic:cNvPicPr>
                      <a:picLocks noChangeAspect="1"/>
                    </pic:cNvPicPr>
                  </pic:nvPicPr>
                  <pic:blipFill>
                    <a:blip r:embed="rId191" r:link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可得，滑动变阻器的最大阻值：R＝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585CC257" wp14:editId="7998787E">
            <wp:extent cx="209550" cy="390525"/>
            <wp:effectExtent l="0" t="0" r="0" b="9525"/>
            <wp:docPr id="45" name="图片 138" descr="wps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934671" name="图片 138" descr="wps159"/>
                    <pic:cNvPicPr>
                      <a:picLocks noChangeAspect="1"/>
                    </pic:cNvPicPr>
                  </pic:nvPicPr>
                  <pic:blipFill>
                    <a:blip r:embed="rId193" r:link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69536166" wp14:editId="3ECC67FD">
            <wp:extent cx="352425" cy="333375"/>
            <wp:effectExtent l="0" t="0" r="9525" b="9525"/>
            <wp:docPr id="44" name="图片 139" descr="wps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215001" name="图片 139" descr="wps162"/>
                    <pic:cNvPicPr>
                      <a:picLocks noChangeAspect="1"/>
                    </pic:cNvPicPr>
                  </pic:nvPicPr>
                  <pic:blipFill>
                    <a:blip r:embed="rId195" r:link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＝20Ω；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（2）灯泡的电阻：R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42BE17E5" wp14:editId="11A794DF">
            <wp:extent cx="209550" cy="438150"/>
            <wp:effectExtent l="0" t="0" r="0" b="0"/>
            <wp:docPr id="48" name="图片 140" descr="wps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750619" name="图片 140" descr="wps161"/>
                    <pic:cNvPicPr>
                      <a:picLocks noChangeAspect="1"/>
                    </pic:cNvPicPr>
                  </pic:nvPicPr>
                  <pic:blipFill>
                    <a:blip r:embed="rId197" r:link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6506D8F8" wp14:editId="52BE9781">
            <wp:extent cx="352425" cy="333375"/>
            <wp:effectExtent l="0" t="0" r="9525" b="9525"/>
            <wp:docPr id="49" name="图片 141" descr="wps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3221482" name="图片 141" descr="wps162"/>
                    <pic:cNvPicPr>
                      <a:picLocks noChangeAspect="1"/>
                    </pic:cNvPicPr>
                  </pic:nvPicPr>
                  <pic:blipFill>
                    <a:blip r:embed="rId195" r:link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＝20Ω，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当S闭合、S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断开且滑动变阻器的滑片P在B端时，灯泡L与滑动变阻器R的最大阻值串联，电压表测R两端的电压，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lastRenderedPageBreak/>
        <w:t>因串联电路中总电阻等于各分电阻之和，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所以，电路中的电流：I′＝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74C721E7" wp14:editId="166C864B">
            <wp:extent cx="381000" cy="390525"/>
            <wp:effectExtent l="0" t="0" r="0" b="9525"/>
            <wp:docPr id="50" name="图片 142" descr="wps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782521" name="图片 142" descr="wps163"/>
                    <pic:cNvPicPr>
                      <a:picLocks noChangeAspect="1"/>
                    </pic:cNvPicPr>
                  </pic:nvPicPr>
                  <pic:blipFill>
                    <a:blip r:embed="rId200" r:link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5C68A9F6" wp14:editId="364D1D7B">
            <wp:extent cx="733425" cy="333375"/>
            <wp:effectExtent l="0" t="0" r="9525" b="9525"/>
            <wp:docPr id="51" name="图片 143" descr="wps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121535" name="图片 143" descr="wps164"/>
                    <pic:cNvPicPr>
                      <a:picLocks noChangeAspect="1"/>
                    </pic:cNvPicPr>
                  </pic:nvPicPr>
                  <pic:blipFill>
                    <a:blip r:embed="rId202" r:link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＝0.25A，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此时电压表的示数：U</w:t>
      </w:r>
      <w:r>
        <w:rPr>
          <w:rFonts w:ascii="宋体" w:hAnsi="宋体" w:cs="宋体" w:hint="eastAsia"/>
          <w:color w:val="FF0000"/>
          <w:szCs w:val="21"/>
          <w:vertAlign w:val="subscript"/>
        </w:rPr>
        <w:t>R</w:t>
      </w:r>
      <w:r>
        <w:rPr>
          <w:rFonts w:ascii="宋体" w:hAnsi="宋体" w:cs="宋体" w:hint="eastAsia"/>
          <w:color w:val="FF0000"/>
          <w:szCs w:val="21"/>
        </w:rPr>
        <w:t>＝I′R＝0.25A×20Ω＝5V，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灯泡L的实际功率：P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′＝（I′）</w:t>
      </w:r>
      <w:r>
        <w:rPr>
          <w:rFonts w:ascii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hAnsi="宋体" w:cs="宋体" w:hint="eastAsia"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＝（0.25A）</w:t>
      </w:r>
      <w:r>
        <w:rPr>
          <w:rFonts w:ascii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hAnsi="宋体" w:cs="宋体" w:hint="eastAsia"/>
          <w:color w:val="FF0000"/>
          <w:szCs w:val="21"/>
        </w:rPr>
        <w:t>×20Ω＝1.25W。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故答案为：20；5；1.25。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12.</w:t>
      </w:r>
      <w:r>
        <w:rPr>
          <w:rFonts w:ascii="宋体" w:hAnsi="宋体" w:cs="宋体" w:hint="eastAsia"/>
          <w:b/>
          <w:szCs w:val="21"/>
        </w:rPr>
        <w:t xml:space="preserve"> (2018·威海)</w:t>
      </w:r>
      <w:r>
        <w:rPr>
          <w:rFonts w:ascii="宋体" w:hAnsi="宋体" w:cs="宋体" w:hint="eastAsia"/>
          <w:szCs w:val="21"/>
        </w:rPr>
        <w:t>如图8所示，R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的阻值为5Ω,滑动变阻器R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的最大阻值为40Ω，电源电压保持4.5V不变，电流表量程为“0-0.6A”,电压表量程为“0-3V”.为保证电路安全，R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接入电路中的最小阻值为_____Ω，R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清耗的最小功率为</w:t>
      </w:r>
      <w:r>
        <w:rPr>
          <w:rFonts w:ascii="宋体" w:hAnsi="宋体" w:cs="宋体" w:hint="eastAsia"/>
          <w:szCs w:val="21"/>
          <w:u w:val="single"/>
        </w:rPr>
        <w:t xml:space="preserve">         </w:t>
      </w:r>
      <w:r>
        <w:rPr>
          <w:rFonts w:ascii="宋体" w:hAnsi="宋体" w:cs="宋体" w:hint="eastAsia"/>
          <w:szCs w:val="21"/>
        </w:rPr>
        <w:t>W。</w:t>
      </w:r>
    </w:p>
    <w:p w:rsidR="00E862B0" w:rsidRDefault="00E862B0" w:rsidP="00E862B0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0" distR="0" wp14:anchorId="4770CCBA" wp14:editId="4D6ADBA1">
            <wp:extent cx="1958340" cy="1333500"/>
            <wp:effectExtent l="0" t="0" r="3810" b="0"/>
            <wp:docPr id="52" name="图片 1" descr="C:\Users\lenovo\AppData\Roaming\Tencent\Users\903922375\QQ\WinTemp\RichOle\LNL7%MJD9}A@MMXMFUFID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312723" name="图片 1" descr="C:\Users\lenovo\AppData\Roaming\Tencent\Users\903922375\QQ\WinTemp\RichOle\LNL7%MJD9}A@MMXMFUFID90.png"/>
                    <pic:cNvPicPr>
                      <a:picLocks noChangeAspect="1" noChangeArrowheads="1"/>
                    </pic:cNvPicPr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195834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62B0" w:rsidRDefault="00E862B0" w:rsidP="00E862B0">
      <w:pPr>
        <w:pStyle w:val="Normal1"/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lang w:eastAsia="zh-CN"/>
        </w:rPr>
      </w:pPr>
      <w:r>
        <w:rPr>
          <w:rFonts w:ascii="宋体" w:hAnsi="宋体" w:hint="eastAsia"/>
          <w:color w:val="FF0000"/>
          <w:lang w:eastAsia="zh-CN"/>
        </w:rPr>
        <w:t>【答案】BC。</w:t>
      </w:r>
    </w:p>
    <w:p w:rsidR="00E862B0" w:rsidRDefault="00E862B0" w:rsidP="00E862B0">
      <w:pPr>
        <w:pStyle w:val="Normal1"/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lang w:eastAsia="zh-CN"/>
        </w:rPr>
      </w:pPr>
      <w:r>
        <w:rPr>
          <w:rFonts w:ascii="宋体" w:hAnsi="宋体" w:hint="eastAsia"/>
          <w:color w:val="FF0000"/>
          <w:lang w:eastAsia="zh-CN"/>
        </w:rPr>
        <w:t>【解析】如图两电阻串联，电压表测量滑动变阻器R</w:t>
      </w:r>
      <w:r>
        <w:rPr>
          <w:rFonts w:ascii="宋体" w:hAnsi="宋体" w:hint="eastAsia"/>
          <w:color w:val="FF0000"/>
          <w:vertAlign w:val="subscript"/>
          <w:lang w:eastAsia="zh-CN"/>
        </w:rPr>
        <w:t>2</w:t>
      </w:r>
      <w:r>
        <w:rPr>
          <w:rFonts w:ascii="宋体" w:hAnsi="宋体" w:hint="eastAsia"/>
          <w:color w:val="FF0000"/>
          <w:lang w:eastAsia="zh-CN"/>
        </w:rPr>
        <w:t>的电压，电流表测量电路中的电流；</w:t>
      </w:r>
    </w:p>
    <w:p w:rsidR="00E862B0" w:rsidRDefault="00E862B0" w:rsidP="00E862B0">
      <w:pPr>
        <w:pStyle w:val="Normal1"/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lang w:eastAsia="zh-CN"/>
        </w:rPr>
      </w:pPr>
      <w:r>
        <w:rPr>
          <w:rFonts w:ascii="宋体" w:hAnsi="宋体" w:hint="eastAsia"/>
          <w:color w:val="FF0000"/>
          <w:lang w:eastAsia="zh-CN"/>
        </w:rPr>
        <w:t>由乙图知，R</w:t>
      </w:r>
      <w:r>
        <w:rPr>
          <w:rFonts w:ascii="宋体" w:hAnsi="宋体" w:hint="eastAsia"/>
          <w:color w:val="FF0000"/>
          <w:vertAlign w:val="subscript"/>
          <w:lang w:eastAsia="zh-CN"/>
        </w:rPr>
        <w:t>2</w:t>
      </w:r>
      <w:r>
        <w:rPr>
          <w:rFonts w:ascii="宋体" w:hAnsi="宋体" w:hint="eastAsia"/>
          <w:color w:val="FF0000"/>
          <w:lang w:eastAsia="zh-CN"/>
        </w:rPr>
        <w:t>的电压2V时，功率为0.8W，根据</w:t>
      </w:r>
      <m:oMath>
        <m:r>
          <w:rPr>
            <w:rFonts w:ascii="Cambria Math" w:hAnsi="Cambria Math" w:hint="eastAsia"/>
            <w:lang w:eastAsia="zh-CN"/>
          </w:rPr>
          <m:t>P=UI</m:t>
        </m:r>
      </m:oMath>
      <w:r>
        <w:rPr>
          <w:rFonts w:ascii="宋体" w:hAnsi="宋体" w:hint="eastAsia"/>
          <w:color w:val="FF0000"/>
          <w:lang w:eastAsia="zh-CN"/>
        </w:rPr>
        <w:t>得：</w:t>
      </w:r>
    </w:p>
    <w:p w:rsidR="00E862B0" w:rsidRDefault="00E862B0" w:rsidP="00E862B0">
      <w:pPr>
        <w:pStyle w:val="Normal1"/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lang w:eastAsia="zh-CN"/>
        </w:rPr>
      </w:pPr>
      <w:r>
        <w:rPr>
          <w:rFonts w:ascii="宋体" w:hAnsi="宋体" w:hint="eastAsia"/>
          <w:color w:val="FF0000"/>
          <w:lang w:eastAsia="zh-CN"/>
        </w:rPr>
        <w:t>此时电流为：</w:t>
      </w:r>
      <m:oMath>
        <m:r>
          <w:rPr>
            <w:rFonts w:ascii="Cambria Math" w:hAnsi="Cambria Math" w:hint="eastAsia"/>
            <w:lang w:eastAsia="zh-CN"/>
          </w:rPr>
          <m:t>I=</m:t>
        </m:r>
        <m:f>
          <m:fPr>
            <m:ctrlPr>
              <w:rPr>
                <w:rFonts w:ascii="Cambria Math" w:hAnsi="Cambria Math" w:hint="eastAsia"/>
              </w:rPr>
            </m:ctrlPr>
          </m:fPr>
          <m:num>
            <m:sSub>
              <m:sSubPr>
                <m:ctrlPr>
                  <w:rPr>
                    <w:rFonts w:ascii="Cambria Math" w:hAnsi="Cambria Math" w:hint="eastAsia"/>
                  </w:rPr>
                </m:ctrlPr>
              </m:sSubPr>
              <m:e>
                <m:r>
                  <w:rPr>
                    <w:rFonts w:ascii="Cambria Math" w:hAnsi="Cambria Math" w:hint="eastAsia"/>
                    <w:lang w:eastAsia="zh-CN"/>
                  </w:rPr>
                  <m:t>P</m:t>
                </m:r>
              </m:e>
              <m:sub>
                <m:r>
                  <w:rPr>
                    <w:rFonts w:ascii="Cambria Math" w:hAnsi="Cambria Math" w:hint="eastAsia"/>
                    <w:lang w:eastAsia="zh-CN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hint="eastAsia"/>
                  </w:rPr>
                </m:ctrlPr>
              </m:sSubPr>
              <m:e>
                <m:r>
                  <w:rPr>
                    <w:rFonts w:ascii="Cambria Math" w:hAnsi="Cambria Math" w:hint="eastAsia"/>
                    <w:lang w:eastAsia="zh-CN"/>
                  </w:rPr>
                  <m:t>U</m:t>
                </m:r>
              </m:e>
              <m:sub>
                <m:r>
                  <w:rPr>
                    <w:rFonts w:ascii="Cambria Math" w:hAnsi="Cambria Math" w:hint="eastAsia"/>
                    <w:lang w:eastAsia="zh-CN"/>
                  </w:rPr>
                  <m:t>2</m:t>
                </m:r>
              </m:sub>
            </m:sSub>
          </m:den>
        </m:f>
        <m:r>
          <w:rPr>
            <w:rFonts w:ascii="Cambria Math" w:hAnsi="Cambria Math" w:hint="eastAsia"/>
            <w:lang w:eastAsia="zh-CN"/>
          </w:rPr>
          <m:t>=</m:t>
        </m:r>
        <m:f>
          <m:fPr>
            <m:ctrlPr>
              <w:rPr>
                <w:rFonts w:ascii="Cambria Math" w:hAnsi="Cambria Math" w:hint="eastAsia"/>
              </w:rPr>
            </m:ctrlPr>
          </m:fPr>
          <m:num>
            <m:r>
              <m:rPr>
                <m:nor/>
              </m:rPr>
              <w:rPr>
                <w:rFonts w:ascii="Cambria Math" w:hAnsi="Cambria Math" w:hint="eastAsia"/>
                <w:lang w:eastAsia="zh-CN"/>
              </w:rPr>
              <m:t>0.8W</m:t>
            </m:r>
          </m:num>
          <m:den>
            <m:r>
              <m:rPr>
                <m:nor/>
              </m:rPr>
              <w:rPr>
                <w:rFonts w:ascii="Cambria Math" w:hAnsi="Cambria Math" w:hint="eastAsia"/>
                <w:lang w:eastAsia="zh-CN"/>
              </w:rPr>
              <m:t>2V</m:t>
            </m:r>
          </m:den>
        </m:f>
        <m:r>
          <m:rPr>
            <m:nor/>
          </m:rPr>
          <w:rPr>
            <w:rFonts w:ascii="Cambria Math" w:hAnsi="Cambria Math" w:hint="eastAsia"/>
            <w:lang w:eastAsia="zh-CN"/>
          </w:rPr>
          <m:t>=0.4A</m:t>
        </m:r>
      </m:oMath>
      <w:r>
        <w:rPr>
          <w:rFonts w:ascii="宋体" w:hAnsi="宋体" w:hint="eastAsia"/>
          <w:color w:val="FF0000"/>
          <w:lang w:eastAsia="zh-CN"/>
        </w:rPr>
        <w:t>，</w:t>
      </w:r>
    </w:p>
    <w:p w:rsidR="00E862B0" w:rsidRDefault="00E862B0" w:rsidP="00E862B0">
      <w:pPr>
        <w:pStyle w:val="Normal1"/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lang w:eastAsia="zh-CN"/>
        </w:rPr>
      </w:pPr>
      <w:r>
        <w:rPr>
          <w:rFonts w:ascii="宋体" w:hAnsi="宋体" w:hint="eastAsia"/>
          <w:color w:val="FF0000"/>
          <w:lang w:eastAsia="zh-CN"/>
        </w:rPr>
        <w:t>当R</w:t>
      </w:r>
      <w:r>
        <w:rPr>
          <w:rFonts w:ascii="宋体" w:hAnsi="宋体" w:hint="eastAsia"/>
          <w:color w:val="FF0000"/>
          <w:vertAlign w:val="subscript"/>
          <w:lang w:eastAsia="zh-CN"/>
        </w:rPr>
        <w:t>2</w:t>
      </w:r>
      <w:r>
        <w:rPr>
          <w:rFonts w:ascii="宋体" w:hAnsi="宋体" w:hint="eastAsia"/>
          <w:color w:val="FF0000"/>
          <w:lang w:eastAsia="zh-CN"/>
        </w:rPr>
        <w:t>的电压5V时，功率为0.5W，电流又为：</w:t>
      </w:r>
      <m:oMath>
        <m:r>
          <w:rPr>
            <w:rFonts w:ascii="Cambria Math" w:hAnsi="Cambria Math" w:hint="eastAsia"/>
            <w:lang w:eastAsia="zh-CN"/>
          </w:rPr>
          <m:t>I</m:t>
        </m:r>
        <m:r>
          <w:rPr>
            <w:rFonts w:ascii="Cambria Math" w:hAnsi="Cambria Math" w:hint="eastAsia"/>
            <w:lang w:eastAsia="zh-CN"/>
          </w:rPr>
          <m:t>'</m:t>
        </m:r>
        <m:r>
          <w:rPr>
            <w:rFonts w:ascii="Cambria Math" w:hAnsi="Cambria Math" w:hint="eastAsia"/>
            <w:lang w:eastAsia="zh-CN"/>
          </w:rPr>
          <m:t>=</m:t>
        </m:r>
        <m:f>
          <m:fPr>
            <m:ctrlPr>
              <w:rPr>
                <w:rFonts w:ascii="Cambria Math" w:hAnsi="Cambria Math" w:hint="eastAsia"/>
              </w:rPr>
            </m:ctrlPr>
          </m:fPr>
          <m:num>
            <m:sSub>
              <m:sSubPr>
                <m:ctrlPr>
                  <w:rPr>
                    <w:rFonts w:ascii="Cambria Math" w:hAnsi="Cambria Math" w:hint="eastAsia"/>
                  </w:rPr>
                </m:ctrlPr>
              </m:sSubPr>
              <m:e>
                <m:r>
                  <w:rPr>
                    <w:rFonts w:ascii="Cambria Math" w:hAnsi="Cambria Math" w:hint="eastAsia"/>
                    <w:lang w:eastAsia="zh-CN"/>
                  </w:rPr>
                  <m:t>P</m:t>
                </m:r>
              </m:e>
              <m:sub>
                <m:r>
                  <w:rPr>
                    <w:rFonts w:ascii="Cambria Math" w:hAnsi="Cambria Math" w:hint="eastAsia"/>
                    <w:lang w:eastAsia="zh-CN"/>
                  </w:rPr>
                  <m:t>2</m:t>
                </m:r>
              </m:sub>
            </m:sSub>
            <m:r>
              <w:rPr>
                <w:rFonts w:ascii="Cambria Math" w:hAnsi="Cambria Math" w:hint="eastAsia"/>
                <w:lang w:eastAsia="zh-CN"/>
              </w:rPr>
              <m:t>'</m:t>
            </m:r>
          </m:num>
          <m:den>
            <m:sSub>
              <m:sSubPr>
                <m:ctrlPr>
                  <w:rPr>
                    <w:rFonts w:ascii="Cambria Math" w:hAnsi="Cambria Math" w:hint="eastAsia"/>
                  </w:rPr>
                </m:ctrlPr>
              </m:sSubPr>
              <m:e>
                <m:r>
                  <w:rPr>
                    <w:rFonts w:ascii="Cambria Math" w:hAnsi="Cambria Math" w:hint="eastAsia"/>
                    <w:lang w:eastAsia="zh-CN"/>
                  </w:rPr>
                  <m:t>U</m:t>
                </m:r>
              </m:e>
              <m:sub>
                <m:r>
                  <w:rPr>
                    <w:rFonts w:ascii="Cambria Math" w:hAnsi="Cambria Math" w:hint="eastAsia"/>
                    <w:lang w:eastAsia="zh-CN"/>
                  </w:rPr>
                  <m:t>2</m:t>
                </m:r>
              </m:sub>
            </m:sSub>
            <m:r>
              <w:rPr>
                <w:rFonts w:ascii="Cambria Math" w:hAnsi="Cambria Math" w:hint="eastAsia"/>
                <w:lang w:eastAsia="zh-CN"/>
              </w:rPr>
              <m:t>'</m:t>
            </m:r>
          </m:den>
        </m:f>
        <m:r>
          <w:rPr>
            <w:rFonts w:ascii="Cambria Math" w:hAnsi="Cambria Math" w:hint="eastAsia"/>
            <w:lang w:eastAsia="zh-CN"/>
          </w:rPr>
          <m:t>=</m:t>
        </m:r>
        <m:f>
          <m:fPr>
            <m:ctrlPr>
              <w:rPr>
                <w:rFonts w:ascii="Cambria Math" w:hAnsi="Cambria Math" w:hint="eastAsia"/>
              </w:rPr>
            </m:ctrlPr>
          </m:fPr>
          <m:num>
            <m:r>
              <m:rPr>
                <m:nor/>
              </m:rPr>
              <w:rPr>
                <w:rFonts w:ascii="Cambria Math" w:hAnsi="Cambria Math" w:hint="eastAsia"/>
                <w:lang w:eastAsia="zh-CN"/>
              </w:rPr>
              <m:t>0.5W</m:t>
            </m:r>
          </m:num>
          <m:den>
            <m:r>
              <m:rPr>
                <m:nor/>
              </m:rPr>
              <w:rPr>
                <w:rFonts w:ascii="Cambria Math" w:hAnsi="Cambria Math" w:hint="eastAsia"/>
                <w:lang w:eastAsia="zh-CN"/>
              </w:rPr>
              <m:t>5V</m:t>
            </m:r>
          </m:den>
        </m:f>
        <m:r>
          <m:rPr>
            <m:nor/>
          </m:rPr>
          <w:rPr>
            <w:rFonts w:ascii="Cambria Math" w:hAnsi="Cambria Math" w:hint="eastAsia"/>
            <w:lang w:eastAsia="zh-CN"/>
          </w:rPr>
          <m:t>=0.1A</m:t>
        </m:r>
      </m:oMath>
      <w:r>
        <w:rPr>
          <w:rFonts w:ascii="宋体" w:hAnsi="宋体" w:hint="eastAsia"/>
          <w:color w:val="FF0000"/>
          <w:lang w:eastAsia="zh-CN"/>
        </w:rPr>
        <w:t>；</w:t>
      </w:r>
    </w:p>
    <w:p w:rsidR="00E862B0" w:rsidRDefault="00E862B0" w:rsidP="00E862B0">
      <w:pPr>
        <w:pStyle w:val="Normal1"/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lang w:eastAsia="zh-CN"/>
        </w:rPr>
      </w:pPr>
      <w:r>
        <w:rPr>
          <w:rFonts w:ascii="宋体" w:hAnsi="宋体" w:hint="eastAsia"/>
          <w:color w:val="FF0000"/>
          <w:lang w:eastAsia="zh-CN"/>
        </w:rPr>
        <w:t>根据电源电压不变得：</w:t>
      </w:r>
    </w:p>
    <w:p w:rsidR="00E862B0" w:rsidRDefault="00E862B0" w:rsidP="00E862B0">
      <w:pPr>
        <w:pStyle w:val="Normal1"/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lang w:eastAsia="zh-CN"/>
        </w:rPr>
      </w:pPr>
      <m:oMath>
        <m:r>
          <w:rPr>
            <w:rFonts w:ascii="Cambria Math" w:hAnsi="Cambria Math" w:hint="eastAsia"/>
            <w:lang w:eastAsia="zh-CN"/>
          </w:rPr>
          <m:t>I</m:t>
        </m:r>
        <m:sSub>
          <m:sSubPr>
            <m:ctrlPr>
              <w:rPr>
                <w:rFonts w:ascii="Cambria Math" w:hAnsi="Cambria Math" w:hint="eastAsia"/>
              </w:rPr>
            </m:ctrlPr>
          </m:sSubPr>
          <m:e>
            <m:r>
              <w:rPr>
                <w:rFonts w:ascii="Cambria Math" w:hAnsi="Cambria Math" w:hint="eastAsia"/>
                <w:lang w:eastAsia="zh-CN"/>
              </w:rPr>
              <m:t>R</m:t>
            </m:r>
          </m:e>
          <m:sub>
            <m:r>
              <w:rPr>
                <w:rFonts w:ascii="Cambria Math" w:hAnsi="Cambria Math" w:hint="eastAsia"/>
                <w:lang w:eastAsia="zh-CN"/>
              </w:rPr>
              <m:t>1</m:t>
            </m:r>
          </m:sub>
        </m:sSub>
        <m:r>
          <w:rPr>
            <w:rFonts w:ascii="Cambria Math" w:hAnsi="Cambria Math" w:hint="eastAsia"/>
            <w:lang w:eastAsia="zh-CN"/>
          </w:rPr>
          <m:t>+2</m:t>
        </m:r>
        <m:r>
          <m:rPr>
            <m:nor/>
          </m:rPr>
          <w:rPr>
            <w:rFonts w:ascii="Cambria Math" w:hAnsi="Cambria Math" w:hint="eastAsia"/>
            <w:lang w:eastAsia="zh-CN"/>
          </w:rPr>
          <m:t>V</m:t>
        </m:r>
        <m:r>
          <w:rPr>
            <w:rFonts w:ascii="Cambria Math" w:hAnsi="Cambria Math" w:hint="eastAsia"/>
            <w:lang w:eastAsia="zh-CN"/>
          </w:rPr>
          <m:t>=I</m:t>
        </m:r>
        <m:r>
          <w:rPr>
            <w:rFonts w:ascii="Cambria Math" w:hAnsi="Cambria Math" w:hint="eastAsia"/>
            <w:lang w:eastAsia="zh-CN"/>
          </w:rPr>
          <m:t>'</m:t>
        </m:r>
        <m:sSub>
          <m:sSubPr>
            <m:ctrlPr>
              <w:rPr>
                <w:rFonts w:ascii="Cambria Math" w:hAnsi="Cambria Math" w:hint="eastAsia"/>
              </w:rPr>
            </m:ctrlPr>
          </m:sSubPr>
          <m:e>
            <m:r>
              <w:rPr>
                <w:rFonts w:ascii="Cambria Math" w:hAnsi="Cambria Math" w:hint="eastAsia"/>
                <w:lang w:eastAsia="zh-CN"/>
              </w:rPr>
              <m:t>R</m:t>
            </m:r>
          </m:e>
          <m:sub>
            <m:r>
              <w:rPr>
                <w:rFonts w:ascii="Cambria Math" w:hAnsi="Cambria Math" w:hint="eastAsia"/>
                <w:lang w:eastAsia="zh-CN"/>
              </w:rPr>
              <m:t>1</m:t>
            </m:r>
          </m:sub>
        </m:sSub>
        <m:r>
          <w:rPr>
            <w:rFonts w:ascii="Cambria Math" w:hAnsi="Cambria Math" w:hint="eastAsia"/>
            <w:lang w:eastAsia="zh-CN"/>
          </w:rPr>
          <m:t>+5</m:t>
        </m:r>
        <m:r>
          <m:rPr>
            <m:nor/>
          </m:rPr>
          <w:rPr>
            <w:rFonts w:ascii="Cambria Math" w:hAnsi="Cambria Math" w:hint="eastAsia"/>
            <w:lang w:eastAsia="zh-CN"/>
          </w:rPr>
          <m:t>V</m:t>
        </m:r>
      </m:oMath>
      <w:r>
        <w:rPr>
          <w:rFonts w:ascii="宋体" w:hAnsi="宋体" w:hint="eastAsia"/>
          <w:color w:val="FF0000"/>
          <w:lang w:eastAsia="zh-CN"/>
        </w:rPr>
        <w:t>，解得：</w:t>
      </w:r>
      <m:oMath>
        <m:sSub>
          <m:sSubPr>
            <m:ctrlPr>
              <w:rPr>
                <w:rFonts w:ascii="Cambria Math" w:hAnsi="Cambria Math" w:hint="eastAsia"/>
              </w:rPr>
            </m:ctrlPr>
          </m:sSubPr>
          <m:e>
            <m:r>
              <w:rPr>
                <w:rFonts w:ascii="Cambria Math" w:hAnsi="Cambria Math" w:hint="eastAsia"/>
                <w:lang w:eastAsia="zh-CN"/>
              </w:rPr>
              <m:t>R</m:t>
            </m:r>
          </m:e>
          <m:sub>
            <m:r>
              <w:rPr>
                <w:rFonts w:ascii="Cambria Math" w:hAnsi="Cambria Math" w:hint="eastAsia"/>
                <w:lang w:eastAsia="zh-CN"/>
              </w:rPr>
              <m:t>1</m:t>
            </m:r>
          </m:sub>
        </m:sSub>
        <m:r>
          <w:rPr>
            <w:rFonts w:ascii="Cambria Math" w:hAnsi="Cambria Math" w:hint="eastAsia"/>
            <w:lang w:eastAsia="zh-CN"/>
          </w:rPr>
          <m:t>=10</m:t>
        </m:r>
        <m:r>
          <m:rPr>
            <m:nor/>
          </m:rPr>
          <w:rPr>
            <w:rFonts w:ascii="Cambria Math" w:hAnsi="Cambria Math" w:hint="eastAsia"/>
          </w:rPr>
          <m:t>Ω</m:t>
        </m:r>
      </m:oMath>
      <w:r>
        <w:rPr>
          <w:rFonts w:ascii="宋体" w:hAnsi="宋体" w:hint="eastAsia"/>
          <w:color w:val="FF0000"/>
          <w:lang w:eastAsia="zh-CN"/>
        </w:rPr>
        <w:t>，故A错误；</w:t>
      </w:r>
    </w:p>
    <w:p w:rsidR="00E862B0" w:rsidRDefault="00E862B0" w:rsidP="00E862B0">
      <w:pPr>
        <w:pStyle w:val="Normal1"/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lang w:eastAsia="zh-CN"/>
        </w:rPr>
      </w:pPr>
      <w:r>
        <w:rPr>
          <w:rFonts w:ascii="宋体" w:hAnsi="宋体" w:hint="eastAsia"/>
          <w:color w:val="FF0000"/>
          <w:lang w:eastAsia="zh-CN"/>
        </w:rPr>
        <w:t>电源电压为：</w:t>
      </w:r>
      <m:oMath>
        <m:r>
          <w:rPr>
            <w:rFonts w:ascii="Cambria Math" w:hAnsi="Cambria Math" w:hint="eastAsia"/>
            <w:lang w:eastAsia="zh-CN"/>
          </w:rPr>
          <m:t>U=I</m:t>
        </m:r>
        <m:sSub>
          <m:sSubPr>
            <m:ctrlPr>
              <w:rPr>
                <w:rFonts w:ascii="Cambria Math" w:hAnsi="Cambria Math" w:hint="eastAsia"/>
              </w:rPr>
            </m:ctrlPr>
          </m:sSubPr>
          <m:e>
            <m:r>
              <w:rPr>
                <w:rFonts w:ascii="Cambria Math" w:hAnsi="Cambria Math" w:hint="eastAsia"/>
                <w:lang w:eastAsia="zh-CN"/>
              </w:rPr>
              <m:t>R</m:t>
            </m:r>
          </m:e>
          <m:sub>
            <m:r>
              <w:rPr>
                <w:rFonts w:ascii="Cambria Math" w:hAnsi="Cambria Math" w:hint="eastAsia"/>
                <w:lang w:eastAsia="zh-CN"/>
              </w:rPr>
              <m:t>1</m:t>
            </m:r>
          </m:sub>
        </m:sSub>
        <m:r>
          <w:rPr>
            <w:rFonts w:ascii="Cambria Math" w:hAnsi="Cambria Math" w:hint="eastAsia"/>
            <w:lang w:eastAsia="zh-CN"/>
          </w:rPr>
          <m:t>+2</m:t>
        </m:r>
        <m:r>
          <m:rPr>
            <m:nor/>
          </m:rPr>
          <w:rPr>
            <w:rFonts w:ascii="Cambria Math" w:hAnsi="Cambria Math" w:hint="eastAsia"/>
            <w:lang w:eastAsia="zh-CN"/>
          </w:rPr>
          <m:t>V=0.4A</m:t>
        </m:r>
        <m:r>
          <w:rPr>
            <w:rFonts w:ascii="Cambria Math" w:hAnsi="Cambria Math" w:hint="eastAsia"/>
            <w:lang w:eastAsia="zh-CN"/>
          </w:rPr>
          <m:t>×</m:t>
        </m:r>
        <m:r>
          <w:rPr>
            <w:rFonts w:ascii="Cambria Math" w:hAnsi="Cambria Math" w:hint="eastAsia"/>
            <w:lang w:eastAsia="zh-CN"/>
          </w:rPr>
          <m:t>10</m:t>
        </m:r>
        <m:r>
          <m:rPr>
            <m:nor/>
          </m:rPr>
          <w:rPr>
            <w:rFonts w:ascii="Cambria Math" w:hAnsi="Cambria Math" w:hint="eastAsia"/>
          </w:rPr>
          <m:t>Ω</m:t>
        </m:r>
        <m:r>
          <w:rPr>
            <w:rFonts w:ascii="Cambria Math" w:hAnsi="Cambria Math" w:hint="eastAsia"/>
            <w:lang w:eastAsia="zh-CN"/>
          </w:rPr>
          <m:t>+2</m:t>
        </m:r>
        <m:r>
          <m:rPr>
            <m:nor/>
          </m:rPr>
          <w:rPr>
            <w:rFonts w:ascii="Cambria Math" w:hAnsi="Cambria Math" w:hint="eastAsia"/>
            <w:lang w:eastAsia="zh-CN"/>
          </w:rPr>
          <m:t>V=6V</m:t>
        </m:r>
      </m:oMath>
      <w:r>
        <w:rPr>
          <w:rFonts w:ascii="宋体" w:hAnsi="宋体" w:hint="eastAsia"/>
          <w:color w:val="FF0000"/>
          <w:lang w:eastAsia="zh-CN"/>
        </w:rPr>
        <w:t>，故C正确；</w:t>
      </w:r>
    </w:p>
    <w:p w:rsidR="00E862B0" w:rsidRDefault="00E862B0" w:rsidP="00E862B0">
      <w:pPr>
        <w:pStyle w:val="Normal1"/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lang w:eastAsia="zh-CN"/>
        </w:rPr>
      </w:pPr>
      <w:r>
        <w:rPr>
          <w:rFonts w:ascii="宋体" w:hAnsi="宋体" w:hint="eastAsia"/>
          <w:color w:val="FF0000"/>
          <w:lang w:eastAsia="zh-CN"/>
        </w:rPr>
        <w:lastRenderedPageBreak/>
        <w:t xml:space="preserve"> R</w:t>
      </w:r>
      <w:r>
        <w:rPr>
          <w:rFonts w:ascii="宋体" w:hAnsi="宋体" w:hint="eastAsia"/>
          <w:color w:val="FF0000"/>
          <w:vertAlign w:val="subscript"/>
          <w:lang w:eastAsia="zh-CN"/>
        </w:rPr>
        <w:t>2</w:t>
      </w:r>
      <w:r>
        <w:rPr>
          <w:rFonts w:ascii="宋体" w:hAnsi="宋体" w:hint="eastAsia"/>
          <w:color w:val="FF0000"/>
          <w:lang w:eastAsia="zh-CN"/>
        </w:rPr>
        <w:t>的最大阻值为，</w:t>
      </w:r>
      <m:oMath>
        <m:sSub>
          <m:sSubPr>
            <m:ctrlPr>
              <w:rPr>
                <w:rFonts w:ascii="Cambria Math" w:hAnsi="Cambria Math" w:hint="eastAsia"/>
              </w:rPr>
            </m:ctrlPr>
          </m:sSubPr>
          <m:e>
            <m:r>
              <w:rPr>
                <w:rFonts w:ascii="Cambria Math" w:hAnsi="Cambria Math" w:hint="eastAsia"/>
                <w:lang w:eastAsia="zh-CN"/>
              </w:rPr>
              <m:t>R</m:t>
            </m:r>
          </m:e>
          <m:sub>
            <m:r>
              <w:rPr>
                <w:rFonts w:ascii="Cambria Math" w:hAnsi="Cambria Math" w:hint="eastAsia"/>
                <w:lang w:eastAsia="zh-CN"/>
              </w:rPr>
              <m:t>2</m:t>
            </m:r>
          </m:sub>
        </m:sSub>
        <m:r>
          <w:rPr>
            <w:rFonts w:ascii="Cambria Math" w:hAnsi="Cambria Math" w:hint="eastAsia"/>
            <w:lang w:eastAsia="zh-CN"/>
          </w:rPr>
          <m:t>=</m:t>
        </m:r>
        <m:f>
          <m:fPr>
            <m:ctrlPr>
              <w:rPr>
                <w:rFonts w:ascii="Cambria Math" w:hAnsi="Cambria Math" w:hint="eastAsia"/>
              </w:rPr>
            </m:ctrlPr>
          </m:fPr>
          <m:num>
            <m:sSub>
              <m:sSubPr>
                <m:ctrlPr>
                  <w:rPr>
                    <w:rFonts w:ascii="Cambria Math" w:hAnsi="Cambria Math" w:hint="eastAsia"/>
                  </w:rPr>
                </m:ctrlPr>
              </m:sSubPr>
              <m:e>
                <m:r>
                  <w:rPr>
                    <w:rFonts w:ascii="Cambria Math" w:hAnsi="Cambria Math" w:hint="eastAsia"/>
                    <w:lang w:eastAsia="zh-CN"/>
                  </w:rPr>
                  <m:t>U</m:t>
                </m:r>
              </m:e>
              <m:sub>
                <m:r>
                  <w:rPr>
                    <w:rFonts w:ascii="Cambria Math" w:hAnsi="Cambria Math" w:hint="eastAsia"/>
                    <w:lang w:eastAsia="zh-CN"/>
                  </w:rPr>
                  <m:t>2</m:t>
                </m:r>
              </m:sub>
            </m:sSub>
            <m:r>
              <w:rPr>
                <w:rFonts w:ascii="Cambria Math" w:hAnsi="Cambria Math" w:hint="eastAsia"/>
                <w:lang w:eastAsia="zh-CN"/>
              </w:rPr>
              <m:t>'</m:t>
            </m:r>
          </m:num>
          <m:den>
            <m:r>
              <w:rPr>
                <w:rFonts w:ascii="Cambria Math" w:hAnsi="Cambria Math" w:hint="eastAsia"/>
                <w:lang w:eastAsia="zh-CN"/>
              </w:rPr>
              <m:t>I</m:t>
            </m:r>
            <m:r>
              <w:rPr>
                <w:rFonts w:ascii="Cambria Math" w:hAnsi="Cambria Math" w:hint="eastAsia"/>
                <w:lang w:eastAsia="zh-CN"/>
              </w:rPr>
              <m:t>'</m:t>
            </m:r>
          </m:den>
        </m:f>
        <m:r>
          <w:rPr>
            <w:rFonts w:ascii="Cambria Math" w:hAnsi="Cambria Math" w:hint="eastAsia"/>
            <w:lang w:eastAsia="zh-CN"/>
          </w:rPr>
          <m:t>=</m:t>
        </m:r>
        <m:f>
          <m:fPr>
            <m:ctrlPr>
              <w:rPr>
                <w:rFonts w:ascii="Cambria Math" w:hAnsi="Cambria Math" w:hint="eastAsia"/>
              </w:rPr>
            </m:ctrlPr>
          </m:fPr>
          <m:num>
            <m:r>
              <m:rPr>
                <m:nor/>
              </m:rPr>
              <w:rPr>
                <w:rFonts w:ascii="Cambria Math" w:hAnsi="Cambria Math" w:hint="eastAsia"/>
                <w:lang w:eastAsia="zh-CN"/>
              </w:rPr>
              <m:t>5V</m:t>
            </m:r>
          </m:num>
          <m:den>
            <m:r>
              <m:rPr>
                <m:nor/>
              </m:rPr>
              <w:rPr>
                <w:rFonts w:ascii="Cambria Math" w:hAnsi="Cambria Math" w:hint="eastAsia"/>
                <w:lang w:eastAsia="zh-CN"/>
              </w:rPr>
              <m:t>0.1A</m:t>
            </m:r>
          </m:den>
        </m:f>
        <m:r>
          <w:rPr>
            <w:rFonts w:ascii="Cambria Math" w:hAnsi="Cambria Math" w:hint="eastAsia"/>
            <w:lang w:eastAsia="zh-CN"/>
          </w:rPr>
          <m:t>=50</m:t>
        </m:r>
        <m:r>
          <m:rPr>
            <m:nor/>
          </m:rPr>
          <w:rPr>
            <w:rFonts w:ascii="Cambria Math" w:hAnsi="Cambria Math" w:hint="eastAsia"/>
          </w:rPr>
          <m:t>Ω</m:t>
        </m:r>
      </m:oMath>
      <w:r>
        <w:rPr>
          <w:rFonts w:ascii="宋体" w:hAnsi="宋体" w:hint="eastAsia"/>
          <w:color w:val="FF0000"/>
          <w:lang w:eastAsia="zh-CN"/>
        </w:rPr>
        <w:t>，故B正确；</w:t>
      </w:r>
    </w:p>
    <w:p w:rsidR="00E862B0" w:rsidRDefault="00E862B0" w:rsidP="00E862B0">
      <w:pPr>
        <w:pStyle w:val="Normal1"/>
        <w:spacing w:line="360" w:lineRule="auto"/>
        <w:ind w:firstLineChars="200" w:firstLine="420"/>
        <w:jc w:val="left"/>
        <w:textAlignment w:val="center"/>
        <w:rPr>
          <w:rFonts w:ascii="宋体" w:hAnsi="宋体"/>
          <w:szCs w:val="21"/>
          <w:lang w:eastAsia="zh-CN"/>
        </w:rPr>
      </w:pPr>
      <w:r>
        <w:rPr>
          <w:rFonts w:ascii="宋体" w:hAnsi="宋体" w:hint="eastAsia"/>
          <w:color w:val="FF0000"/>
          <w:lang w:eastAsia="zh-CN"/>
        </w:rPr>
        <w:t>当滑动变阻器滑片位于最左端时，只有R1接入电路工作，此时功率最大，所以该电路消耗的最大电功率为：</w:t>
      </w:r>
      <m:oMath>
        <m:r>
          <w:rPr>
            <w:rFonts w:ascii="Cambria Math" w:hAnsi="Cambria Math" w:hint="eastAsia"/>
            <w:lang w:eastAsia="zh-CN"/>
          </w:rPr>
          <m:t>P=</m:t>
        </m:r>
        <m:f>
          <m:fPr>
            <m:ctrlPr>
              <w:rPr>
                <w:rFonts w:ascii="Cambria Math" w:hAnsi="Cambria Math" w:hint="eastAsia"/>
              </w:rPr>
            </m:ctrlPr>
          </m:fPr>
          <m:num>
            <m:sSup>
              <m:sSupPr>
                <m:ctrlPr>
                  <w:rPr>
                    <w:rFonts w:ascii="Cambria Math" w:hAnsi="Cambria Math" w:hint="eastAsia"/>
                  </w:rPr>
                </m:ctrlPr>
              </m:sSupPr>
              <m:e>
                <m:r>
                  <w:rPr>
                    <w:rFonts w:ascii="Cambria Math" w:hAnsi="Cambria Math" w:hint="eastAsia"/>
                    <w:lang w:eastAsia="zh-CN"/>
                  </w:rPr>
                  <m:t>U</m:t>
                </m:r>
              </m:e>
              <m:sup>
                <m:r>
                  <w:rPr>
                    <w:rFonts w:ascii="Cambria Math" w:hAnsi="Cambria Math" w:hint="eastAsia"/>
                    <w:lang w:eastAsia="zh-CN"/>
                  </w:rPr>
                  <m:t>2</m:t>
                </m:r>
              </m:sup>
            </m:sSup>
          </m:num>
          <m:den>
            <m:sSub>
              <m:sSubPr>
                <m:ctrlPr>
                  <w:rPr>
                    <w:rFonts w:ascii="Cambria Math" w:hAnsi="Cambria Math" w:hint="eastAsia"/>
                  </w:rPr>
                </m:ctrlPr>
              </m:sSubPr>
              <m:e>
                <m:r>
                  <w:rPr>
                    <w:rFonts w:ascii="Cambria Math" w:hAnsi="Cambria Math" w:hint="eastAsia"/>
                    <w:lang w:eastAsia="zh-CN"/>
                  </w:rPr>
                  <m:t>R</m:t>
                </m:r>
              </m:e>
              <m:sub>
                <m:r>
                  <w:rPr>
                    <w:rFonts w:ascii="Cambria Math" w:hAnsi="Cambria Math" w:hint="eastAsia"/>
                    <w:lang w:eastAsia="zh-CN"/>
                  </w:rPr>
                  <m:t>1</m:t>
                </m:r>
              </m:sub>
            </m:sSub>
          </m:den>
        </m:f>
        <m:r>
          <w:rPr>
            <w:rFonts w:ascii="Cambria Math" w:hAnsi="Cambria Math" w:hint="eastAsia"/>
            <w:lang w:eastAsia="zh-CN"/>
          </w:rPr>
          <m:t>=</m:t>
        </m:r>
        <m:f>
          <m:fPr>
            <m:ctrlPr>
              <w:rPr>
                <w:rFonts w:ascii="Cambria Math" w:hAnsi="Cambria Math" w:hint="eastAsia"/>
              </w:rPr>
            </m:ctrlPr>
          </m:fPr>
          <m:num>
            <m:sSup>
              <m:sSupPr>
                <m:ctrlPr>
                  <w:rPr>
                    <w:rFonts w:ascii="Cambria Math" w:hAnsi="Cambria Math" w:hint="eastAsia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hint="eastAsia"/>
                      </w:rPr>
                    </m:ctrlPr>
                  </m:dPr>
                  <m:e>
                    <m:r>
                      <m:rPr>
                        <m:nor/>
                      </m:rPr>
                      <w:rPr>
                        <w:rFonts w:ascii="Cambria Math" w:hAnsi="Cambria Math" w:hint="eastAsia"/>
                        <w:lang w:eastAsia="zh-CN"/>
                      </w:rPr>
                      <m:t>6V</m:t>
                    </m:r>
                  </m:e>
                </m:d>
              </m:e>
              <m:sup>
                <m:r>
                  <w:rPr>
                    <w:rFonts w:ascii="Cambria Math" w:hAnsi="Cambria Math" w:hint="eastAsia"/>
                    <w:lang w:eastAsia="zh-CN"/>
                  </w:rPr>
                  <m:t>2</m:t>
                </m:r>
              </m:sup>
            </m:sSup>
          </m:num>
          <m:den>
            <m:r>
              <w:rPr>
                <w:rFonts w:ascii="Cambria Math" w:hAnsi="Cambria Math" w:hint="eastAsia"/>
                <w:lang w:eastAsia="zh-CN"/>
              </w:rPr>
              <m:t>10</m:t>
            </m:r>
            <m:r>
              <m:rPr>
                <m:nor/>
              </m:rPr>
              <w:rPr>
                <w:rFonts w:ascii="Cambria Math" w:hAnsi="Cambria Math" w:hint="eastAsia"/>
              </w:rPr>
              <m:t>Ω</m:t>
            </m:r>
          </m:den>
        </m:f>
        <m:r>
          <m:rPr>
            <m:nor/>
          </m:rPr>
          <w:rPr>
            <w:rFonts w:ascii="Cambria Math" w:hAnsi="Cambria Math" w:hint="eastAsia"/>
            <w:lang w:eastAsia="zh-CN"/>
          </w:rPr>
          <m:t>=</m:t>
        </m:r>
        <m:r>
          <w:rPr>
            <w:rFonts w:ascii="Cambria Math" w:hAnsi="Cambria Math" w:hint="eastAsia"/>
            <w:lang w:eastAsia="zh-CN"/>
          </w:rPr>
          <m:t>3.6</m:t>
        </m:r>
        <m:r>
          <m:rPr>
            <m:nor/>
          </m:rPr>
          <w:rPr>
            <w:rFonts w:ascii="Cambria Math" w:hAnsi="Cambria Math" w:hint="eastAsia"/>
            <w:lang w:eastAsia="zh-CN"/>
          </w:rPr>
          <m:t>W</m:t>
        </m:r>
      </m:oMath>
      <w:r>
        <w:rPr>
          <w:rFonts w:ascii="宋体" w:hAnsi="宋体" w:hint="eastAsia"/>
          <w:color w:val="FF0000"/>
          <w:lang w:eastAsia="zh-CN"/>
        </w:rPr>
        <w:t>，故D错误；故选BC。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13.</w:t>
      </w:r>
      <w:r>
        <w:rPr>
          <w:rFonts w:ascii="宋体" w:hAnsi="宋体" w:cs="宋体" w:hint="eastAsia"/>
          <w:b/>
          <w:bCs/>
          <w:szCs w:val="21"/>
        </w:rPr>
        <w:t>（2020·江苏连云港）</w:t>
      </w:r>
      <w:r>
        <w:rPr>
          <w:rFonts w:ascii="宋体" w:hAnsi="宋体" w:cs="宋体" w:hint="eastAsia"/>
          <w:szCs w:val="21"/>
        </w:rPr>
        <w:t>连云港兴起的“厕所革命”极大地提升了市民的生活品质。为解决冬天如厕时马桶座冰冷的问题，某兴趣小组为一公厕设计了简易电热马桶座，其电路如图所示，定值电阻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和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为两电热丝，单刀双掷开关S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可接</w:t>
      </w:r>
      <w:r>
        <w:rPr>
          <w:rFonts w:ascii="宋体" w:hAnsi="宋体" w:cs="宋体" w:hint="eastAsia"/>
          <w:i/>
          <w:szCs w:val="21"/>
        </w:rPr>
        <w:t>a</w:t>
      </w:r>
      <w:r>
        <w:rPr>
          <w:rFonts w:ascii="宋体" w:hAnsi="宋体" w:cs="宋体" w:hint="eastAsia"/>
          <w:szCs w:val="21"/>
        </w:rPr>
        <w:t>或</w:t>
      </w:r>
      <w:r>
        <w:rPr>
          <w:rFonts w:ascii="宋体" w:hAnsi="宋体" w:cs="宋体" w:hint="eastAsia"/>
          <w:i/>
          <w:szCs w:val="21"/>
        </w:rPr>
        <w:t>b</w:t>
      </w:r>
      <w:r>
        <w:rPr>
          <w:rFonts w:ascii="宋体" w:hAnsi="宋体" w:cs="宋体" w:hint="eastAsia"/>
          <w:szCs w:val="21"/>
        </w:rPr>
        <w:t>。已知电阻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 xml:space="preserve"> =550Ω，所加电源电压为220V。当S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闭合，S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接</w:t>
      </w:r>
      <w:r>
        <w:rPr>
          <w:rFonts w:ascii="宋体" w:hAnsi="宋体" w:cs="宋体" w:hint="eastAsia"/>
          <w:i/>
          <w:szCs w:val="21"/>
        </w:rPr>
        <w:t>a</w:t>
      </w:r>
      <w:r>
        <w:rPr>
          <w:rFonts w:ascii="宋体" w:hAnsi="宋体" w:cs="宋体" w:hint="eastAsia"/>
          <w:szCs w:val="21"/>
        </w:rPr>
        <w:t>时，电路发热的功率为22W。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17788416" wp14:editId="056FF63F">
            <wp:extent cx="2181225" cy="1257300"/>
            <wp:effectExtent l="0" t="0" r="9525" b="0"/>
            <wp:docPr id="67" name="图片 1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47887" name="图片 16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(1)求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的阻值；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(2)分别求出①S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断开、S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接</w:t>
      </w:r>
      <w:r>
        <w:rPr>
          <w:rFonts w:ascii="宋体" w:hAnsi="宋体" w:cs="宋体" w:hint="eastAsia"/>
          <w:i/>
          <w:szCs w:val="21"/>
        </w:rPr>
        <w:t>a</w:t>
      </w:r>
      <w:r>
        <w:rPr>
          <w:rFonts w:ascii="宋体" w:hAnsi="宋体" w:cs="宋体" w:hint="eastAsia"/>
          <w:szCs w:val="21"/>
        </w:rPr>
        <w:t>；②S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闭合、S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接</w:t>
      </w:r>
      <w:r>
        <w:rPr>
          <w:rFonts w:ascii="宋体" w:hAnsi="宋体" w:cs="宋体" w:hint="eastAsia"/>
          <w:i/>
          <w:szCs w:val="21"/>
        </w:rPr>
        <w:t>b</w:t>
      </w:r>
      <w:r>
        <w:rPr>
          <w:rFonts w:ascii="宋体" w:hAnsi="宋体" w:cs="宋体" w:hint="eastAsia"/>
          <w:szCs w:val="21"/>
        </w:rPr>
        <w:t>两种情况下电路的发热功率。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(3)小明同学对此电路设计进行评估，发现该电路一直处于工作状态，不利于节能环保，建议在电路中增加定时开关。老师认为该电路设计还有不足，请你指出所存在的不足。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【答案】(1)2200Ω；(2)17.6W，110W；(3)见解析。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【解析】(1)当S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闭合，S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接</w:t>
      </w:r>
      <w:r>
        <w:rPr>
          <w:rFonts w:ascii="宋体" w:hAnsi="宋体" w:cs="宋体" w:hint="eastAsia"/>
          <w:i/>
          <w:color w:val="FF0000"/>
          <w:szCs w:val="21"/>
        </w:rPr>
        <w:t>a</w:t>
      </w:r>
      <w:r>
        <w:rPr>
          <w:rFonts w:ascii="宋体" w:hAnsi="宋体" w:cs="宋体" w:hint="eastAsia"/>
          <w:color w:val="FF0000"/>
          <w:szCs w:val="21"/>
        </w:rPr>
        <w:t>时，只有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接入电路，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的阻值：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color w:val="FF0000"/>
          <w:szCs w:val="21"/>
        </w:rPr>
        <w:object w:dxaOrig="1480" w:dyaOrig="660">
          <v:shape id="_x0000_i1086" type="#_x0000_t75" alt="学科网(www.zxxk.com)--教育资源门户，提供试卷、教案、课件、论文、素材以及各类教学资源下载，还有大量而丰富的教学相关资讯！" style="width:74.25pt;height:33pt" o:ole="">
            <v:imagedata r:id="rId206" o:title="eqId0ffad15fc82c4ce894b05a97566563aa"/>
          </v:shape>
          <o:OLEObject Type="Embed" ProgID="Equation.DSMT4" ShapeID="_x0000_i1086" DrawAspect="Content" ObjectID="_1662485403" r:id="rId207"/>
        </w:object>
      </w:r>
      <w:r>
        <w:rPr>
          <w:rFonts w:ascii="宋体" w:hAnsi="宋体" w:cs="宋体" w:hint="eastAsia"/>
          <w:color w:val="FF0000"/>
          <w:szCs w:val="21"/>
        </w:rPr>
        <w:t>=2200Ω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(2)①S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断开、S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接</w:t>
      </w:r>
      <w:r>
        <w:rPr>
          <w:rFonts w:ascii="宋体" w:hAnsi="宋体" w:cs="宋体" w:hint="eastAsia"/>
          <w:i/>
          <w:color w:val="FF0000"/>
          <w:szCs w:val="21"/>
        </w:rPr>
        <w:t>a</w:t>
      </w:r>
      <w:r>
        <w:rPr>
          <w:rFonts w:ascii="宋体" w:hAnsi="宋体" w:cs="宋体" w:hint="eastAsia"/>
          <w:color w:val="FF0000"/>
          <w:szCs w:val="21"/>
        </w:rPr>
        <w:t>时，两个电阻串联，电路的发热功率：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object w:dxaOrig="3830" w:dyaOrig="730">
          <v:shape id="_x0000_i1087" type="#_x0000_t75" alt="学科网(www.zxxk.com)--教育资源门户，提供试卷、教案、课件、论文、素材以及各类教学资源下载，还有大量而丰富的教学相关资讯！" style="width:191.25pt;height:36.75pt" o:ole="">
            <v:imagedata r:id="rId208" o:title="eqId5b0e78e864a945bb8bc0ed87287f42ee"/>
          </v:shape>
          <o:OLEObject Type="Embed" ProgID="Equation.DSMT4" ShapeID="_x0000_i1087" DrawAspect="Content" ObjectID="_1662485404" r:id="rId209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②S闭合，S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接</w:t>
      </w:r>
      <w:r>
        <w:rPr>
          <w:rFonts w:ascii="宋体" w:hAnsi="宋体" w:cs="宋体" w:hint="eastAsia"/>
          <w:i/>
          <w:color w:val="FF0000"/>
          <w:szCs w:val="21"/>
        </w:rPr>
        <w:t>b</w:t>
      </w:r>
      <w:r>
        <w:rPr>
          <w:rFonts w:ascii="宋体" w:hAnsi="宋体" w:cs="宋体" w:hint="eastAsia"/>
          <w:color w:val="FF0000"/>
          <w:szCs w:val="21"/>
        </w:rPr>
        <w:t>时，两个电阻并联，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的发热功率：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object w:dxaOrig="2640" w:dyaOrig="730">
          <v:shape id="_x0000_i1088" type="#_x0000_t75" alt="学科网(www.zxxk.com)--教育资源门户，提供试卷、教案、课件、论文、素材以及各类教学资源下载，还有大量而丰富的教学相关资讯！" style="width:132pt;height:36.75pt" o:ole="">
            <v:imagedata r:id="rId210" o:title="eqId004722e594254c71b3bae754ed610b78"/>
          </v:shape>
          <o:OLEObject Type="Embed" ProgID="Equation.DSMT4" ShapeID="_x0000_i1088" DrawAspect="Content" ObjectID="_1662485405" r:id="rId211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的发热功率：</w:t>
      </w:r>
      <w:r>
        <w:rPr>
          <w:rFonts w:ascii="宋体" w:hAnsi="宋体" w:cs="宋体" w:hint="eastAsia"/>
          <w:color w:val="FF0000"/>
          <w:szCs w:val="21"/>
        </w:rPr>
        <w:object w:dxaOrig="2660" w:dyaOrig="730">
          <v:shape id="_x0000_i1089" type="#_x0000_t75" alt="学科网(www.zxxk.com)--教育资源门户，提供试卷、教案、课件、论文、素材以及各类教学资源下载，还有大量而丰富的教学相关资讯！" style="width:132.75pt;height:36.75pt" o:ole="">
            <v:imagedata r:id="rId212" o:title="eqId2520c7a1a120467fa8d461aad95118de"/>
          </v:shape>
          <o:OLEObject Type="Embed" ProgID="Equation.DSMT4" ShapeID="_x0000_i1089" DrawAspect="Content" ObjectID="_1662485406" r:id="rId213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电路的发热功率：</w:t>
      </w:r>
      <w:r>
        <w:rPr>
          <w:rFonts w:ascii="宋体" w:hAnsi="宋体" w:cs="宋体" w:hint="eastAsia"/>
          <w:i/>
          <w:color w:val="FF0000"/>
          <w:szCs w:val="21"/>
        </w:rPr>
        <w:t>P</w:t>
      </w:r>
      <w:r>
        <w:rPr>
          <w:rFonts w:ascii="宋体" w:hAnsi="宋体" w:cs="宋体" w:hint="eastAsia"/>
          <w:color w:val="FF0000"/>
          <w:szCs w:val="21"/>
          <w:vertAlign w:val="subscript"/>
        </w:rPr>
        <w:t>总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i/>
          <w:color w:val="FF0000"/>
          <w:szCs w:val="21"/>
        </w:rPr>
        <w:t>P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+</w:t>
      </w:r>
      <w:r>
        <w:rPr>
          <w:rFonts w:ascii="宋体" w:hAnsi="宋体" w:cs="宋体" w:hint="eastAsia"/>
          <w:i/>
          <w:color w:val="FF0000"/>
          <w:szCs w:val="21"/>
        </w:rPr>
        <w:t>P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=88W+22W=110W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(3)当S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断开、S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接</w:t>
      </w:r>
      <w:r>
        <w:rPr>
          <w:rFonts w:ascii="宋体" w:hAnsi="宋体" w:cs="宋体" w:hint="eastAsia"/>
          <w:i/>
          <w:color w:val="FF0000"/>
          <w:szCs w:val="21"/>
        </w:rPr>
        <w:t>a</w:t>
      </w:r>
      <w:r>
        <w:rPr>
          <w:rFonts w:ascii="宋体" w:hAnsi="宋体" w:cs="宋体" w:hint="eastAsia"/>
          <w:color w:val="FF0000"/>
          <w:szCs w:val="21"/>
        </w:rPr>
        <w:t>时，电路消耗的功率为17.6W，该挡位电路消耗的功率与另一挡位22W相差不大，没有实际意义。建议根据需要改变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的阻值，使三个挡位电路的功率适当拉开差距。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14.</w:t>
      </w:r>
      <w:r>
        <w:rPr>
          <w:rFonts w:ascii="宋体" w:hAnsi="宋体" w:cs="宋体" w:hint="eastAsia"/>
          <w:b/>
          <w:bCs/>
          <w:szCs w:val="21"/>
        </w:rPr>
        <w:t>（2020·贵州黔南）</w:t>
      </w:r>
      <w:r>
        <w:rPr>
          <w:rFonts w:ascii="宋体" w:hAnsi="宋体" w:cs="宋体" w:hint="eastAsia"/>
          <w:szCs w:val="21"/>
        </w:rPr>
        <w:t>如图甲所示电路中，电源电压为9V不变，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是定值电阻，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 xml:space="preserve"> 由三段材料不同、横截面积相同的均匀导体</w:t>
      </w:r>
      <w:r>
        <w:rPr>
          <w:rFonts w:ascii="宋体" w:hAnsi="宋体" w:cs="宋体" w:hint="eastAsia"/>
          <w:i/>
          <w:szCs w:val="21"/>
        </w:rPr>
        <w:t>EF</w:t>
      </w:r>
      <w:r>
        <w:rPr>
          <w:rFonts w:ascii="宋体" w:hAnsi="宋体" w:cs="宋体" w:hint="eastAsia"/>
          <w:szCs w:val="21"/>
        </w:rPr>
        <w:t>、</w:t>
      </w:r>
      <w:r>
        <w:rPr>
          <w:rFonts w:ascii="宋体" w:hAnsi="宋体" w:cs="宋体" w:hint="eastAsia"/>
          <w:i/>
          <w:szCs w:val="21"/>
        </w:rPr>
        <w:t>FG</w:t>
      </w:r>
      <w:r>
        <w:rPr>
          <w:rFonts w:ascii="宋体" w:hAnsi="宋体" w:cs="宋体" w:hint="eastAsia"/>
          <w:szCs w:val="21"/>
        </w:rPr>
        <w:t>、</w:t>
      </w:r>
      <w:r>
        <w:rPr>
          <w:rFonts w:ascii="宋体" w:hAnsi="宋体" w:cs="宋体" w:hint="eastAsia"/>
          <w:i/>
          <w:szCs w:val="21"/>
        </w:rPr>
        <w:t>GH</w:t>
      </w:r>
      <w:r>
        <w:rPr>
          <w:rFonts w:ascii="宋体" w:hAnsi="宋体" w:cs="宋体" w:hint="eastAsia"/>
          <w:szCs w:val="21"/>
        </w:rPr>
        <w:t>制作而成，其中一段是铜丝，其电阻可忽略不计，另两段是电阻丝，其阻值与自身长度成正比，P是与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良好接触并能移动的滑动触头。闭合开关S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断开S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，将P从</w:t>
      </w:r>
      <w:r>
        <w:rPr>
          <w:rFonts w:ascii="宋体" w:hAnsi="宋体" w:cs="宋体" w:hint="eastAsia"/>
          <w:i/>
          <w:szCs w:val="21"/>
        </w:rPr>
        <w:t>H</w:t>
      </w:r>
      <w:r>
        <w:rPr>
          <w:rFonts w:ascii="宋体" w:hAnsi="宋体" w:cs="宋体" w:hint="eastAsia"/>
          <w:szCs w:val="21"/>
        </w:rPr>
        <w:t>端移到</w:t>
      </w:r>
      <w:r>
        <w:rPr>
          <w:rFonts w:ascii="宋体" w:hAnsi="宋体" w:cs="宋体" w:hint="eastAsia"/>
          <w:i/>
          <w:szCs w:val="21"/>
        </w:rPr>
        <w:t>E</w:t>
      </w:r>
      <w:r>
        <w:rPr>
          <w:rFonts w:ascii="宋体" w:hAnsi="宋体" w:cs="宋体" w:hint="eastAsia"/>
          <w:szCs w:val="21"/>
        </w:rPr>
        <w:t>端时，电流表示数</w:t>
      </w:r>
      <w:r>
        <w:rPr>
          <w:rFonts w:ascii="宋体" w:hAnsi="宋体" w:cs="宋体" w:hint="eastAsia"/>
          <w:i/>
          <w:szCs w:val="21"/>
        </w:rPr>
        <w:t>I</w:t>
      </w:r>
      <w:r>
        <w:rPr>
          <w:rFonts w:ascii="宋体" w:hAnsi="宋体" w:cs="宋体" w:hint="eastAsia"/>
          <w:szCs w:val="21"/>
        </w:rPr>
        <w:t>与P向左移动的距离</w:t>
      </w:r>
      <w:r>
        <w:rPr>
          <w:rFonts w:ascii="宋体" w:hAnsi="宋体" w:cs="宋体" w:hint="eastAsia"/>
          <w:i/>
          <w:szCs w:val="21"/>
        </w:rPr>
        <w:t>x</w:t>
      </w:r>
      <w:r>
        <w:rPr>
          <w:rFonts w:ascii="宋体" w:hAnsi="宋体" w:cs="宋体" w:hint="eastAsia"/>
          <w:szCs w:val="21"/>
        </w:rPr>
        <w:t>之间的关系如图乙所示。问：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33466F7B" wp14:editId="302F9C0C">
            <wp:extent cx="3695700" cy="1190625"/>
            <wp:effectExtent l="0" t="0" r="0" b="9525"/>
            <wp:docPr id="12" name="图片 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845684" name="图片 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(1)电阻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的阻值是多少？电阻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的总电阻是多少？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(2)当</w:t>
      </w:r>
      <w:r>
        <w:rPr>
          <w:rFonts w:ascii="宋体" w:hAnsi="宋体" w:cs="宋体" w:hint="eastAsia"/>
          <w:i/>
          <w:szCs w:val="21"/>
        </w:rPr>
        <w:t>x</w:t>
      </w:r>
      <w:r>
        <w:rPr>
          <w:rFonts w:ascii="宋体" w:hAnsi="宋体" w:cs="宋体" w:hint="eastAsia"/>
          <w:szCs w:val="21"/>
        </w:rPr>
        <w:t>的值为30 cm时，电流表的示数是多少？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(3)当电压表的示数为4 V时，在20 s内电流通过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产生的热量是多少？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(4)当P移动到最左端</w:t>
      </w:r>
      <w:r>
        <w:rPr>
          <w:rFonts w:ascii="宋体" w:hAnsi="宋体" w:cs="宋体" w:hint="eastAsia"/>
          <w:i/>
          <w:szCs w:val="21"/>
        </w:rPr>
        <w:t>E</w:t>
      </w:r>
      <w:r>
        <w:rPr>
          <w:rFonts w:ascii="宋体" w:hAnsi="宋体" w:cs="宋体" w:hint="eastAsia"/>
          <w:szCs w:val="21"/>
        </w:rPr>
        <w:t>处时，闭合开关S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和S</w:t>
      </w:r>
      <w:r>
        <w:rPr>
          <w:rFonts w:ascii="宋体" w:hAnsi="宋体" w:cs="宋体" w:hint="eastAsia"/>
          <w:szCs w:val="21"/>
          <w:vertAlign w:val="subscript"/>
        </w:rPr>
        <w:t>2.</w:t>
      </w:r>
      <w:r>
        <w:rPr>
          <w:rFonts w:ascii="宋体" w:hAnsi="宋体" w:cs="宋体" w:hint="eastAsia"/>
          <w:szCs w:val="21"/>
        </w:rPr>
        <w:t>电阻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消耗的电功率与电路消耗的总电功率之比是多少？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【答案】(1) 10Ω；20Ω；(2) 0.64A；(3) 40J；(4) 1∶3。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【解析】(1)当P移到</w:t>
      </w:r>
      <w:r>
        <w:rPr>
          <w:rFonts w:ascii="宋体" w:hAnsi="宋体" w:cs="宋体" w:hint="eastAsia"/>
          <w:i/>
          <w:color w:val="FF0000"/>
          <w:szCs w:val="21"/>
        </w:rPr>
        <w:t>E</w:t>
      </w:r>
      <w:r>
        <w:rPr>
          <w:rFonts w:ascii="宋体" w:hAnsi="宋体" w:cs="宋体" w:hint="eastAsia"/>
          <w:color w:val="FF0000"/>
          <w:szCs w:val="21"/>
        </w:rPr>
        <w:t>端时，均匀导体没有接入电路，只有电阻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工作，电路电阻最</w:t>
      </w:r>
      <w:r>
        <w:rPr>
          <w:rFonts w:ascii="宋体" w:hAnsi="宋体" w:cs="宋体" w:hint="eastAsia"/>
          <w:color w:val="FF0000"/>
          <w:szCs w:val="21"/>
        </w:rPr>
        <w:lastRenderedPageBreak/>
        <w:t>小，电流最大，由图可知，此时通过电阻电流为0.9A，则电阻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的阻值是：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object w:dxaOrig="2180" w:dyaOrig="700">
          <v:shape id="_x0000_i1090" type="#_x0000_t75" alt="学科网(www.zxxk.com)--教育资源门户，提供试卷、教案、课件、论文、素材以及各类教学资源下载，还有大量而丰富的教学相关资讯！" style="width:108.75pt;height:35.25pt" o:ole="">
            <v:imagedata r:id="rId215" o:title="eqIdfae8b11439df4d2e9823a2e5d11b8ea1"/>
          </v:shape>
          <o:OLEObject Type="Embed" ProgID="Equation.DSMT4" ShapeID="_x0000_i1090" DrawAspect="Content" ObjectID="_1662485407" r:id="rId216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当P移到</w:t>
      </w:r>
      <w:r>
        <w:rPr>
          <w:rFonts w:ascii="宋体" w:hAnsi="宋体" w:cs="宋体" w:hint="eastAsia"/>
          <w:i/>
          <w:color w:val="FF0000"/>
          <w:szCs w:val="21"/>
        </w:rPr>
        <w:t>H</w:t>
      </w:r>
      <w:r>
        <w:rPr>
          <w:rFonts w:ascii="宋体" w:hAnsi="宋体" w:cs="宋体" w:hint="eastAsia"/>
          <w:color w:val="FF0000"/>
          <w:szCs w:val="21"/>
        </w:rPr>
        <w:t>端时，均匀导体全部接入电路，电路电阻最大，电流最小，由图可知，此时通过电路电流为0.3A，则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电压为：</w:t>
      </w:r>
      <w:r>
        <w:rPr>
          <w:rFonts w:ascii="宋体" w:hAnsi="宋体" w:cs="宋体" w:hint="eastAsia"/>
          <w:color w:val="FF0000"/>
          <w:szCs w:val="21"/>
        </w:rPr>
        <w:object w:dxaOrig="2640" w:dyaOrig="380">
          <v:shape id="_x0000_i1091" type="#_x0000_t75" alt="学科网(www.zxxk.com)--教育资源门户，提供试卷、教案、课件、论文、素材以及各类教学资源下载，还有大量而丰富的教学相关资讯！" style="width:132pt;height:18.75pt" o:ole="">
            <v:imagedata r:id="rId217" o:title="eqId8a5ae66bf83c457cbc45c487c7f13180"/>
          </v:shape>
          <o:OLEObject Type="Embed" ProgID="Equation.DSMT4" ShapeID="_x0000_i1091" DrawAspect="Content" ObjectID="_1662485408" r:id="rId218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根据串联电路的分压规律，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电压为：</w:t>
      </w:r>
      <w:r>
        <w:rPr>
          <w:rFonts w:ascii="宋体" w:hAnsi="宋体" w:cs="宋体" w:hint="eastAsia"/>
          <w:color w:val="FF0000"/>
          <w:szCs w:val="21"/>
        </w:rPr>
        <w:object w:dxaOrig="2540" w:dyaOrig="360">
          <v:shape id="_x0000_i1092" type="#_x0000_t75" alt="学科网(www.zxxk.com)--教育资源门户，提供试卷、教案、课件、论文、素材以及各类教学资源下载，还有大量而丰富的教学相关资讯！" style="width:126.75pt;height:18pt" o:ole="">
            <v:imagedata r:id="rId219" o:title="eqId827ce157edfc46568f5df96ed309109f"/>
          </v:shape>
          <o:OLEObject Type="Embed" ProgID="Equation.DSMT4" ShapeID="_x0000_i1092" DrawAspect="Content" ObjectID="_1662485409" r:id="rId220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的阻值为：</w:t>
      </w:r>
      <w:r>
        <w:rPr>
          <w:rFonts w:ascii="宋体" w:hAnsi="宋体" w:cs="宋体" w:hint="eastAsia"/>
          <w:color w:val="FF0000"/>
          <w:szCs w:val="21"/>
        </w:rPr>
        <w:object w:dxaOrig="2200" w:dyaOrig="700">
          <v:shape id="_x0000_i1093" type="#_x0000_t75" alt="学科网(www.zxxk.com)--教育资源门户，提供试卷、教案、课件、论文、素材以及各类教学资源下载，还有大量而丰富的教学相关资讯！" style="width:110.25pt;height:35.25pt" o:ole="">
            <v:imagedata r:id="rId221" o:title="eqId6cb606a112744e21af9ff6518e9d3abb"/>
          </v:shape>
          <o:OLEObject Type="Embed" ProgID="Equation.DSMT4" ShapeID="_x0000_i1093" DrawAspect="Content" ObjectID="_1662485410" r:id="rId222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(2)由图可知，当</w:t>
      </w:r>
      <w:r>
        <w:rPr>
          <w:rFonts w:ascii="宋体" w:hAnsi="宋体" w:cs="宋体" w:hint="eastAsia"/>
          <w:i/>
          <w:color w:val="FF0000"/>
          <w:szCs w:val="21"/>
        </w:rPr>
        <w:t>x</w:t>
      </w:r>
      <w:r>
        <w:rPr>
          <w:rFonts w:ascii="宋体" w:hAnsi="宋体" w:cs="宋体" w:hint="eastAsia"/>
          <w:color w:val="FF0000"/>
          <w:szCs w:val="21"/>
        </w:rPr>
        <w:t>在15cm~25cm，电流不变，即</w:t>
      </w:r>
      <w:r>
        <w:rPr>
          <w:rFonts w:ascii="宋体" w:hAnsi="宋体" w:cs="宋体" w:hint="eastAsia"/>
          <w:i/>
          <w:color w:val="FF0000"/>
          <w:szCs w:val="21"/>
        </w:rPr>
        <w:t>FG</w:t>
      </w:r>
      <w:r>
        <w:rPr>
          <w:rFonts w:ascii="宋体" w:hAnsi="宋体" w:cs="宋体" w:hint="eastAsia"/>
          <w:color w:val="FF0000"/>
          <w:szCs w:val="21"/>
        </w:rPr>
        <w:t>为铜导线，当</w:t>
      </w:r>
      <w:r>
        <w:rPr>
          <w:rFonts w:ascii="宋体" w:hAnsi="宋体" w:cs="宋体" w:hint="eastAsia"/>
          <w:i/>
          <w:color w:val="FF0000"/>
          <w:szCs w:val="21"/>
        </w:rPr>
        <w:t>x</w:t>
      </w:r>
      <w:r>
        <w:rPr>
          <w:rFonts w:ascii="宋体" w:hAnsi="宋体" w:cs="宋体" w:hint="eastAsia"/>
          <w:color w:val="FF0000"/>
          <w:szCs w:val="21"/>
        </w:rPr>
        <w:t>的值为30 cm时，P在</w:t>
      </w:r>
      <w:r>
        <w:rPr>
          <w:rFonts w:ascii="宋体" w:hAnsi="宋体" w:cs="宋体" w:hint="eastAsia"/>
          <w:i/>
          <w:color w:val="FF0000"/>
          <w:szCs w:val="21"/>
        </w:rPr>
        <w:t>EF</w:t>
      </w:r>
      <w:r>
        <w:rPr>
          <w:rFonts w:ascii="宋体" w:hAnsi="宋体" w:cs="宋体" w:hint="eastAsia"/>
          <w:color w:val="FF0000"/>
          <w:szCs w:val="21"/>
        </w:rPr>
        <w:t>中点，因为导线阻值与自身长度成正比，所以起到作用的长度为：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object w:dxaOrig="3220" w:dyaOrig="620">
          <v:shape id="_x0000_i1094" type="#_x0000_t75" alt="学科网(www.zxxk.com)--教育资源门户，提供试卷、教案、课件、论文、素材以及各类教学资源下载，还有大量而丰富的教学相关资讯！" style="width:161.25pt;height:30.75pt" o:ole="">
            <v:imagedata r:id="rId223" o:title="eqId9091d33f73c74340ad409c0fcd61d927"/>
          </v:shape>
          <o:OLEObject Type="Embed" ProgID="Equation.DSMT4" ShapeID="_x0000_i1094" DrawAspect="Content" ObjectID="_1662485411" r:id="rId224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整段导体起作用的总长为：</w:t>
      </w:r>
      <w:r>
        <w:rPr>
          <w:rFonts w:ascii="宋体" w:hAnsi="宋体" w:cs="宋体" w:hint="eastAsia"/>
          <w:i/>
          <w:color w:val="FF0000"/>
          <w:szCs w:val="21"/>
        </w:rPr>
        <w:t>L</w:t>
      </w:r>
      <w:r>
        <w:rPr>
          <w:rFonts w:ascii="宋体" w:hAnsi="宋体" w:cs="宋体" w:hint="eastAsia"/>
          <w:color w:val="FF0000"/>
          <w:szCs w:val="21"/>
        </w:rPr>
        <w:t>=15cm+(35cm-25cm)=25cm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则当</w:t>
      </w:r>
      <w:r>
        <w:rPr>
          <w:rFonts w:ascii="宋体" w:hAnsi="宋体" w:cs="宋体" w:hint="eastAsia"/>
          <w:i/>
          <w:color w:val="FF0000"/>
          <w:szCs w:val="21"/>
        </w:rPr>
        <w:t>x</w:t>
      </w:r>
      <w:r>
        <w:rPr>
          <w:rFonts w:ascii="宋体" w:hAnsi="宋体" w:cs="宋体" w:hint="eastAsia"/>
          <w:color w:val="FF0000"/>
          <w:szCs w:val="21"/>
        </w:rPr>
        <w:t>的值为30 cm时，该段电阻为：</w:t>
      </w:r>
      <w:r>
        <w:rPr>
          <w:rFonts w:ascii="宋体" w:hAnsi="宋体" w:cs="宋体" w:hint="eastAsia"/>
          <w:color w:val="FF0000"/>
          <w:szCs w:val="21"/>
        </w:rPr>
        <w:object w:dxaOrig="3080" w:dyaOrig="620">
          <v:shape id="_x0000_i1095" type="#_x0000_t75" alt="学科网(www.zxxk.com)--教育资源门户，提供试卷、教案、课件、论文、素材以及各类教学资源下载，还有大量而丰富的教学相关资讯！" style="width:153.75pt;height:30.75pt" o:ole="">
            <v:imagedata r:id="rId225" o:title="eqId5b8624419de04450985da1b3a636428d"/>
          </v:shape>
          <o:OLEObject Type="Embed" ProgID="Equation.DSMT4" ShapeID="_x0000_i1095" DrawAspect="Content" ObjectID="_1662485412" r:id="rId226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电流表示数为：</w:t>
      </w:r>
      <w:r>
        <w:rPr>
          <w:rFonts w:ascii="宋体" w:hAnsi="宋体" w:cs="宋体" w:hint="eastAsia"/>
          <w:color w:val="FF0000"/>
          <w:szCs w:val="21"/>
        </w:rPr>
        <w:object w:dxaOrig="3720" w:dyaOrig="700">
          <v:shape id="_x0000_i1096" type="#_x0000_t75" alt="学科网(www.zxxk.com)--教育资源门户，提供试卷、教案、课件、论文、素材以及各类教学资源下载，还有大量而丰富的教学相关资讯！" style="width:186pt;height:35.25pt" o:ole="">
            <v:imagedata r:id="rId227" o:title="eqId59e8c9c475494360b4005af4346d1167"/>
          </v:shape>
          <o:OLEObject Type="Embed" ProgID="Equation.DSMT4" ShapeID="_x0000_i1096" DrawAspect="Content" ObjectID="_1662485413" r:id="rId228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(3)电压表的示数为4 V时，即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电压为4V，则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电压为：</w:t>
      </w:r>
      <w:r>
        <w:rPr>
          <w:rFonts w:ascii="宋体" w:hAnsi="宋体" w:cs="宋体" w:hint="eastAsia"/>
          <w:color w:val="FF0000"/>
          <w:szCs w:val="21"/>
        </w:rPr>
        <w:object w:dxaOrig="2540" w:dyaOrig="360">
          <v:shape id="_x0000_i1097" type="#_x0000_t75" alt="学科网(www.zxxk.com)--教育资源门户，提供试卷、教案、课件、论文、素材以及各类教学资源下载，还有大量而丰富的教学相关资讯！" style="width:126.75pt;height:18pt" o:ole="">
            <v:imagedata r:id="rId229" o:title="eqId096cec70760e46409f3a6338e0428bc7"/>
          </v:shape>
          <o:OLEObject Type="Embed" ProgID="Equation.DSMT4" ShapeID="_x0000_i1097" DrawAspect="Content" ObjectID="_1662485414" r:id="rId230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根据串联电路的电流规律：</w:t>
      </w:r>
      <w:r>
        <w:rPr>
          <w:rFonts w:ascii="宋体" w:hAnsi="宋体" w:cs="宋体" w:hint="eastAsia"/>
          <w:color w:val="FF0000"/>
          <w:szCs w:val="21"/>
        </w:rPr>
        <w:object w:dxaOrig="2520" w:dyaOrig="680">
          <v:shape id="_x0000_i1098" type="#_x0000_t75" alt="学科网(www.zxxk.com)--教育资源门户，提供试卷、教案、课件、论文、素材以及各类教学资源下载，还有大量而丰富的教学相关资讯！" style="width:126pt;height:33.75pt" o:ole="">
            <v:imagedata r:id="rId231" o:title="eqIdcf6d3d0a3ccf434698559c232612d98e"/>
          </v:shape>
          <o:OLEObject Type="Embed" ProgID="Equation.DSMT4" ShapeID="_x0000_i1098" DrawAspect="Content" ObjectID="_1662485415" r:id="rId232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则在20 s内电流通过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产生的热量是：</w:t>
      </w:r>
      <w:r>
        <w:rPr>
          <w:rFonts w:ascii="宋体" w:hAnsi="宋体" w:cs="宋体" w:hint="eastAsia"/>
          <w:color w:val="FF0000"/>
          <w:szCs w:val="21"/>
        </w:rPr>
        <w:object w:dxaOrig="3640" w:dyaOrig="360">
          <v:shape id="_x0000_i1099" type="#_x0000_t75" alt="学科网(www.zxxk.com)--教育资源门户，提供试卷、教案、课件、论文、素材以及各类教学资源下载，还有大量而丰富的教学相关资讯！" style="width:182.25pt;height:18pt" o:ole="">
            <v:imagedata r:id="rId233" o:title="eqId0c1e5f6c6ab24104bac95c7eb4ddba13"/>
          </v:shape>
          <o:OLEObject Type="Embed" ProgID="Equation.DSMT4" ShapeID="_x0000_i1099" DrawAspect="Content" ObjectID="_1662485416" r:id="rId234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(4)当P移动到最左端</w:t>
      </w:r>
      <w:r>
        <w:rPr>
          <w:rFonts w:ascii="宋体" w:hAnsi="宋体" w:cs="宋体" w:hint="eastAsia"/>
          <w:i/>
          <w:color w:val="FF0000"/>
          <w:szCs w:val="21"/>
        </w:rPr>
        <w:t>E</w:t>
      </w:r>
      <w:r>
        <w:rPr>
          <w:rFonts w:ascii="宋体" w:hAnsi="宋体" w:cs="宋体" w:hint="eastAsia"/>
          <w:color w:val="FF0000"/>
          <w:szCs w:val="21"/>
        </w:rPr>
        <w:t>处时，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并联，则：</w:t>
      </w:r>
      <w:r>
        <w:rPr>
          <w:rFonts w:ascii="宋体" w:hAnsi="宋体" w:cs="宋体" w:hint="eastAsia"/>
          <w:color w:val="FF0000"/>
          <w:szCs w:val="21"/>
        </w:rPr>
        <w:object w:dxaOrig="2380" w:dyaOrig="780">
          <v:shape id="_x0000_i1100" type="#_x0000_t75" alt="学科网(www.zxxk.com)--教育资源门户，提供试卷、教案、课件、论文、素材以及各类教学资源下载，还有大量而丰富的教学相关资讯！" style="width:119.25pt;height:39pt" o:ole="">
            <v:imagedata r:id="rId235" o:title="eqIdf53c59d632d14aa6b1e8314922b5babc"/>
          </v:shape>
          <o:OLEObject Type="Embed" ProgID="Equation.DSMT4" ShapeID="_x0000_i1100" DrawAspect="Content" ObjectID="_1662485417" r:id="rId236"/>
        </w:objec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object w:dxaOrig="2520" w:dyaOrig="780">
          <v:shape id="_x0000_i1101" type="#_x0000_t75" alt="学科网(www.zxxk.com)--教育资源门户，提供试卷、教案、课件、论文、素材以及各类教学资源下载，还有大量而丰富的教学相关资讯！" style="width:126pt;height:39pt" o:ole="">
            <v:imagedata r:id="rId237" o:title="eqId2d68358f0ef14dfd9146f29548040d8b"/>
          </v:shape>
          <o:OLEObject Type="Embed" ProgID="Equation.DSMT4" ShapeID="_x0000_i1101" DrawAspect="Content" ObjectID="_1662485418" r:id="rId238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电阻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消耗的电功率与电路消耗的总电功率之比是：</w:t>
      </w:r>
      <w:r>
        <w:rPr>
          <w:rFonts w:ascii="宋体" w:hAnsi="宋体" w:cs="宋体" w:hint="eastAsia"/>
          <w:color w:val="FF0000"/>
          <w:szCs w:val="21"/>
        </w:rPr>
        <w:object w:dxaOrig="3040" w:dyaOrig="700">
          <v:shape id="_x0000_i1102" type="#_x0000_t75" alt="学科网(www.zxxk.com)--教育资源门户，提供试卷、教案、课件、论文、素材以及各类教学资源下载，还有大量而丰富的教学相关资讯！" style="width:152.25pt;height:35.25pt" o:ole="">
            <v:imagedata r:id="rId239" o:title="eqIdbf62aee09f3a42a49df03ab08dcfd05c"/>
          </v:shape>
          <o:OLEObject Type="Embed" ProgID="Equation.DSMT4" ShapeID="_x0000_i1102" DrawAspect="Content" ObjectID="_1662485419" r:id="rId240"/>
        </w:object>
      </w:r>
      <w:r>
        <w:rPr>
          <w:rFonts w:ascii="宋体" w:hAnsi="宋体" w:cs="宋体" w:hint="eastAsia"/>
          <w:color w:val="FF0000"/>
          <w:szCs w:val="21"/>
        </w:rPr>
        <w:t>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答：(1)电阻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的阻值是10Ω。电阻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的总电阻是20Ω。(2)当</w:t>
      </w:r>
      <w:r>
        <w:rPr>
          <w:rFonts w:ascii="宋体" w:hAnsi="宋体" w:cs="宋体" w:hint="eastAsia"/>
          <w:i/>
          <w:color w:val="FF0000"/>
          <w:szCs w:val="21"/>
        </w:rPr>
        <w:t>x</w:t>
      </w:r>
      <w:r>
        <w:rPr>
          <w:rFonts w:ascii="宋体" w:hAnsi="宋体" w:cs="宋体" w:hint="eastAsia"/>
          <w:color w:val="FF0000"/>
          <w:szCs w:val="21"/>
        </w:rPr>
        <w:t>的值为30 cm时，电流表的示数是0.72A。(3)当电压表的示数为4 V时，在20 s内电流通过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产生的热量是40J。(4)当P移动到最左端</w:t>
      </w:r>
      <w:r>
        <w:rPr>
          <w:rFonts w:ascii="宋体" w:hAnsi="宋体" w:cs="宋体" w:hint="eastAsia"/>
          <w:i/>
          <w:color w:val="FF0000"/>
          <w:szCs w:val="21"/>
        </w:rPr>
        <w:t>E</w:t>
      </w:r>
      <w:r>
        <w:rPr>
          <w:rFonts w:ascii="宋体" w:hAnsi="宋体" w:cs="宋体" w:hint="eastAsia"/>
          <w:color w:val="FF0000"/>
          <w:szCs w:val="21"/>
        </w:rPr>
        <w:t>处时，闭合开关S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和S</w:t>
      </w:r>
      <w:r>
        <w:rPr>
          <w:rFonts w:ascii="宋体" w:hAnsi="宋体" w:cs="宋体" w:hint="eastAsia"/>
          <w:color w:val="FF0000"/>
          <w:szCs w:val="21"/>
          <w:vertAlign w:val="subscript"/>
        </w:rPr>
        <w:t>2.</w:t>
      </w:r>
      <w:r>
        <w:rPr>
          <w:rFonts w:ascii="宋体" w:hAnsi="宋体" w:cs="宋体" w:hint="eastAsia"/>
          <w:color w:val="FF0000"/>
          <w:szCs w:val="21"/>
        </w:rPr>
        <w:t>电阻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消耗的电功率与电路消耗的总电功率之比是1∶3。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15.</w:t>
      </w:r>
      <w:r>
        <w:rPr>
          <w:rFonts w:ascii="宋体" w:hAnsi="宋体" w:cs="宋体" w:hint="eastAsia"/>
          <w:b/>
          <w:bCs/>
          <w:szCs w:val="21"/>
        </w:rPr>
        <w:t>（2020·荆门）</w:t>
      </w:r>
      <w:r>
        <w:rPr>
          <w:rFonts w:ascii="宋体" w:hAnsi="宋体" w:cs="宋体" w:hint="eastAsia"/>
          <w:szCs w:val="21"/>
        </w:rPr>
        <w:t>“开车不饮酒，酒后不开车”是每一位司机都必须遵守的交通法规。图甲是气体中酒精浓度测试仪的原理图，电源电压</w:t>
      </w:r>
      <w:r>
        <w:rPr>
          <w:rFonts w:ascii="宋体" w:hAnsi="宋体" w:cs="宋体" w:hint="eastAsia"/>
          <w:i/>
          <w:szCs w:val="21"/>
        </w:rPr>
        <w:t>U</w:t>
      </w:r>
      <w:r>
        <w:rPr>
          <w:rFonts w:ascii="宋体" w:hAnsi="宋体" w:cs="宋体" w:hint="eastAsia"/>
          <w:szCs w:val="21"/>
        </w:rPr>
        <w:t xml:space="preserve">=12V， 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是气敏电阻，其阻值随气体中酒精浓度的变化规律如图乙所示。气体中酒精浓度大于或等于20小于80mg/100mL为酒驾，大于或等于80mg/100mL为醉驾。测试仪使用前应先调零，即当气体中酒精浓度为0时，调节滑动变阻器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的滑片，使电压表示数</w:t>
      </w:r>
      <w:r>
        <w:rPr>
          <w:rFonts w:ascii="宋体" w:hAnsi="宋体" w:cs="宋体" w:hint="eastAsia"/>
          <w:i/>
          <w:szCs w:val="21"/>
        </w:rPr>
        <w:t>U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=10V，调零后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的滑片位置保持不变。求：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(1)调零后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接入电路中的阻值；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(2)当</w:t>
      </w:r>
      <w:r>
        <w:rPr>
          <w:rFonts w:ascii="宋体" w:hAnsi="宋体" w:cs="宋体" w:hint="eastAsia"/>
          <w:i/>
          <w:szCs w:val="21"/>
        </w:rPr>
        <w:t>U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=10V时，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消耗的电功率；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(3)在某次检测中，电流表示数为0.3A，试通过计算分析，判断该司机属于酒驾还是醉驾？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D825473" wp14:editId="7BEE7C51">
            <wp:extent cx="3152775" cy="1419225"/>
            <wp:effectExtent l="0" t="0" r="9525" b="9525"/>
            <wp:docPr id="165" name="图片 3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56536" name="图片 35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【答案】(1) 20Ω；(2) 1W；(3) 醉驾。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【解析】(1)由乙图可知，当气体中酒精的浓度为0时，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=100Ω， 此时电路中的电流：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object w:dxaOrig="2200" w:dyaOrig="680">
          <v:shape id="_x0000_i1103" type="#_x0000_t75" alt="学科网(www.zxxk.com)--教育资源门户，提供试卷、教案、课件、论文、素材以及各类教学资源下载，还有大量而丰富的教学相关资讯！" style="width:110.25pt;height:33.75pt" o:ole="">
            <v:imagedata r:id="rId242" o:title="eqIdd3405b5314494aedb1fda92cd2a7157c"/>
          </v:shape>
          <o:OLEObject Type="Embed" ProgID="Equation.DSMT4" ShapeID="_x0000_i1103" DrawAspect="Content" ObjectID="_1662485420" r:id="rId243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接入电路中的阻值：</w:t>
      </w:r>
      <w:r>
        <w:rPr>
          <w:rFonts w:ascii="宋体" w:hAnsi="宋体" w:cs="宋体" w:hint="eastAsia"/>
          <w:color w:val="FF0000"/>
          <w:szCs w:val="21"/>
        </w:rPr>
        <w:object w:dxaOrig="3720" w:dyaOrig="620">
          <v:shape id="_x0000_i1104" type="#_x0000_t75" alt="学科网(www.zxxk.com)--教育资源门户，提供试卷、教案、课件、论文、素材以及各类教学资源下载，还有大量而丰富的教学相关资讯！" style="width:186pt;height:30.75pt" o:ole="">
            <v:imagedata r:id="rId244" o:title="eqId58afe75782374034832eb6119219d444"/>
          </v:shape>
          <o:OLEObject Type="Embed" ProgID="Equation.DSMT4" ShapeID="_x0000_i1104" DrawAspect="Content" ObjectID="_1662485421" r:id="rId245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(2)</w:t>
      </w:r>
      <w:r>
        <w:rPr>
          <w:rFonts w:ascii="宋体" w:hAnsi="宋体" w:cs="宋体" w:hint="eastAsia"/>
          <w:i/>
          <w:color w:val="FF0000"/>
          <w:szCs w:val="21"/>
        </w:rPr>
        <w:t xml:space="preserve"> 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消耗的电功率：</w:t>
      </w:r>
      <w:r>
        <w:rPr>
          <w:rFonts w:ascii="宋体" w:hAnsi="宋体" w:cs="宋体" w:hint="eastAsia"/>
          <w:color w:val="FF0000"/>
          <w:szCs w:val="21"/>
        </w:rPr>
        <w:object w:dxaOrig="2660" w:dyaOrig="360">
          <v:shape id="_x0000_i1105" type="#_x0000_t75" alt="学科网(www.zxxk.com)--教育资源门户，提供试卷、教案、课件、论文、素材以及各类教学资源下载，还有大量而丰富的教学相关资讯！" style="width:132.75pt;height:18pt" o:ole="">
            <v:imagedata r:id="rId246" o:title="eqId2665a77fe24c486d87f473a50cc2215b"/>
          </v:shape>
          <o:OLEObject Type="Embed" ProgID="Equation.DSMT4" ShapeID="_x0000_i1105" DrawAspect="Content" ObjectID="_1662485422" r:id="rId247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(3) 当电流表示数为0.3A时，电路的总电阻：</w:t>
      </w:r>
      <w:r>
        <w:rPr>
          <w:rFonts w:ascii="宋体" w:hAnsi="宋体" w:cs="宋体" w:hint="eastAsia"/>
          <w:color w:val="FF0000"/>
          <w:szCs w:val="21"/>
        </w:rPr>
        <w:object w:dxaOrig="2260" w:dyaOrig="620">
          <v:shape id="_x0000_i1106" type="#_x0000_t75" alt="学科网(www.zxxk.com)--教育资源门户，提供试卷、教案、课件、论文、素材以及各类教学资源下载，还有大量而丰富的教学相关资讯！" style="width:113.25pt;height:30.75pt" o:ole="">
            <v:imagedata r:id="rId248" o:title="eqIdc4e41f3c4561416080321d8e72363652"/>
          </v:shape>
          <o:OLEObject Type="Embed" ProgID="Equation.DSMT4" ShapeID="_x0000_i1106" DrawAspect="Content" ObjectID="_1662485423" r:id="rId249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气敏电阻的阻值：</w:t>
      </w:r>
      <w:r>
        <w:rPr>
          <w:rFonts w:ascii="宋体" w:hAnsi="宋体" w:cs="宋体" w:hint="eastAsia"/>
          <w:color w:val="FF0000"/>
          <w:szCs w:val="21"/>
        </w:rPr>
        <w:object w:dxaOrig="3360" w:dyaOrig="380">
          <v:shape id="_x0000_i1107" type="#_x0000_t75" alt="学科网(www.zxxk.com)--教育资源门户，提供试卷、教案、课件、论文、素材以及各类教学资源下载，还有大量而丰富的教学相关资讯！" style="width:168pt;height:18.75pt" o:ole="">
            <v:imagedata r:id="rId250" o:title="eqId46bd5085c81b4bb0a4b308260bc26f92"/>
          </v:shape>
          <o:OLEObject Type="Embed" ProgID="Equation.DSMT4" ShapeID="_x0000_i1107" DrawAspect="Content" ObjectID="_1662485424" r:id="rId251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分析乙图可知，当气敏电阻的阻值为</w:t>
      </w:r>
      <w:r>
        <w:rPr>
          <w:rFonts w:ascii="宋体" w:hAnsi="宋体" w:cs="宋体" w:hint="eastAsia"/>
          <w:color w:val="FF0000"/>
          <w:szCs w:val="21"/>
        </w:rPr>
        <w:object w:dxaOrig="500" w:dyaOrig="280">
          <v:shape id="_x0000_i1108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252" o:title="eqId91e1847aeac749d899fed74ca62c15f2"/>
          </v:shape>
          <o:OLEObject Type="Embed" ProgID="Equation.DSMT4" ShapeID="_x0000_i1108" DrawAspect="Content" ObjectID="_1662485425" r:id="rId253"/>
        </w:object>
      </w:r>
      <w:r>
        <w:rPr>
          <w:rFonts w:ascii="宋体" w:hAnsi="宋体" w:cs="宋体" w:hint="eastAsia"/>
          <w:color w:val="FF0000"/>
          <w:szCs w:val="21"/>
        </w:rPr>
        <w:t>时，气体中酒精浓度为80mg/100mL，对照相关标准可以判定，被测司机属于醉驾。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答：(1)调零后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接入电路中的阻值是</w:t>
      </w:r>
      <w:r>
        <w:rPr>
          <w:rFonts w:ascii="宋体" w:hAnsi="宋体" w:cs="宋体" w:hint="eastAsia"/>
          <w:color w:val="FF0000"/>
          <w:szCs w:val="21"/>
        </w:rPr>
        <w:object w:dxaOrig="500" w:dyaOrig="280">
          <v:shape id="_x0000_i1109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252" o:title="eqId91e1847aeac749d899fed74ca62c15f2"/>
          </v:shape>
          <o:OLEObject Type="Embed" ProgID="Equation.DSMT4" ShapeID="_x0000_i1109" DrawAspect="Content" ObjectID="_1662485426" r:id="rId254"/>
        </w:object>
      </w:r>
      <w:r>
        <w:rPr>
          <w:rFonts w:ascii="宋体" w:hAnsi="宋体" w:cs="宋体" w:hint="eastAsia"/>
          <w:color w:val="FF0000"/>
          <w:szCs w:val="21"/>
        </w:rPr>
        <w:t>；(2)当</w:t>
      </w:r>
      <w:r>
        <w:rPr>
          <w:rFonts w:ascii="宋体" w:hAnsi="宋体" w:cs="宋体" w:hint="eastAsia"/>
          <w:i/>
          <w:color w:val="FF0000"/>
          <w:szCs w:val="21"/>
        </w:rPr>
        <w:t>U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=10V时，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消耗的电功率是</w:t>
      </w:r>
      <w:r>
        <w:rPr>
          <w:rFonts w:ascii="宋体" w:hAnsi="宋体" w:cs="宋体" w:hint="eastAsia"/>
          <w:color w:val="FF0000"/>
          <w:szCs w:val="21"/>
        </w:rPr>
        <w:object w:dxaOrig="400" w:dyaOrig="280">
          <v:shape id="_x0000_i1110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255" o:title="eqId4f9b9d1794bc42d6ac25035d02d187fa"/>
          </v:shape>
          <o:OLEObject Type="Embed" ProgID="Equation.DSMT4" ShapeID="_x0000_i1110" DrawAspect="Content" ObjectID="_1662485427" r:id="rId256"/>
        </w:object>
      </w:r>
      <w:r>
        <w:rPr>
          <w:rFonts w:ascii="宋体" w:hAnsi="宋体" w:cs="宋体" w:hint="eastAsia"/>
          <w:color w:val="FF0000"/>
          <w:szCs w:val="21"/>
        </w:rPr>
        <w:t>；(3)司机属于醉驾。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16.</w:t>
      </w:r>
      <w:r>
        <w:rPr>
          <w:rFonts w:ascii="宋体" w:hAnsi="宋体" w:cs="宋体" w:hint="eastAsia"/>
          <w:b/>
          <w:bCs/>
          <w:szCs w:val="21"/>
        </w:rPr>
        <w:t>（2020·襄阳）</w:t>
      </w:r>
      <w:r>
        <w:rPr>
          <w:rFonts w:ascii="宋体" w:hAnsi="宋体" w:cs="宋体" w:hint="eastAsia"/>
          <w:szCs w:val="21"/>
        </w:rPr>
        <w:t>在如图所示的电路中，电源电压为6V，电阻</w:t>
      </w:r>
      <w:r>
        <w:rPr>
          <w:rFonts w:ascii="宋体" w:hAnsi="宋体" w:cs="宋体" w:hint="eastAsia"/>
          <w:szCs w:val="21"/>
        </w:rPr>
        <w:object w:dxaOrig="290" w:dyaOrig="440">
          <v:shape id="_x0000_i1111" type="#_x0000_t75" alt="学科网(www.zxxk.com)--教育资源门户，提供试卷、教案、课件、论文、素材以及各类教学资源下载，还有大量而丰富的教学相关资讯！" style="width:14.25pt;height:21.75pt" o:ole="">
            <v:imagedata r:id="rId257" o:title="eqId038a378e1bc14746a153df55e32bd6cc"/>
          </v:shape>
          <o:OLEObject Type="Embed" ProgID="Equation.DSMT4" ShapeID="_x0000_i1111" DrawAspect="Content" ObjectID="_1662485428" r:id="rId258"/>
        </w:object>
      </w:r>
      <w:r>
        <w:rPr>
          <w:rFonts w:ascii="宋体" w:hAnsi="宋体" w:cs="宋体" w:hint="eastAsia"/>
          <w:szCs w:val="21"/>
        </w:rPr>
        <w:t>的阻值为10Ω，滑动变阻器</w:t>
      </w:r>
      <w:r>
        <w:rPr>
          <w:rFonts w:ascii="宋体" w:hAnsi="宋体" w:cs="宋体" w:hint="eastAsia"/>
          <w:szCs w:val="21"/>
        </w:rPr>
        <w:object w:dxaOrig="300" w:dyaOrig="360">
          <v:shape id="_x0000_i1112" type="#_x0000_t75" alt="学科网(www.zxxk.com)--教育资源门户，提供试卷、教案、课件、论文、素材以及各类教学资源下载，还有大量而丰富的教学相关资讯！" style="width:15pt;height:18pt" o:ole="">
            <v:imagedata r:id="rId259" o:title="eqId8a1390aa3d754ef184290306ffa757dc"/>
          </v:shape>
          <o:OLEObject Type="Embed" ProgID="Equation.DSMT4" ShapeID="_x0000_i1112" DrawAspect="Content" ObjectID="_1662485429" r:id="rId260"/>
        </w:object>
      </w:r>
      <w:r>
        <w:rPr>
          <w:rFonts w:ascii="宋体" w:hAnsi="宋体" w:cs="宋体" w:hint="eastAsia"/>
          <w:szCs w:val="21"/>
        </w:rPr>
        <w:t>上标有“30Ω 2.5A”字样。闭合开关S，电流表A的示数为0.9A．求：</w:t>
      </w:r>
    </w:p>
    <w:p w:rsidR="00E862B0" w:rsidRDefault="00E862B0" w:rsidP="00E862B0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072426A4" wp14:editId="10EB14C2">
            <wp:extent cx="1514475" cy="1095375"/>
            <wp:effectExtent l="0" t="0" r="9525" b="9525"/>
            <wp:docPr id="180" name="图片 4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243919" name="图片 4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(1)此时通过电阻</w:t>
      </w:r>
      <w:r>
        <w:rPr>
          <w:rFonts w:ascii="宋体" w:hAnsi="宋体" w:cs="宋体" w:hint="eastAsia"/>
          <w:szCs w:val="21"/>
        </w:rPr>
        <w:object w:dxaOrig="290" w:dyaOrig="440">
          <v:shape id="_x0000_i1113" type="#_x0000_t75" alt="学科网(www.zxxk.com)--教育资源门户，提供试卷、教案、课件、论文、素材以及各类教学资源下载，还有大量而丰富的教学相关资讯！" style="width:14.25pt;height:21.75pt" o:ole="">
            <v:imagedata r:id="rId257" o:title="eqId038a378e1bc14746a153df55e32bd6cc"/>
          </v:shape>
          <o:OLEObject Type="Embed" ProgID="Equation.DSMT4" ShapeID="_x0000_i1113" DrawAspect="Content" ObjectID="_1662485430" r:id="rId262"/>
        </w:object>
      </w:r>
      <w:r>
        <w:rPr>
          <w:rFonts w:ascii="宋体" w:hAnsi="宋体" w:cs="宋体" w:hint="eastAsia"/>
          <w:szCs w:val="21"/>
        </w:rPr>
        <w:t>的电流；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(2)此时滑动变阻器</w:t>
      </w:r>
      <w:r>
        <w:rPr>
          <w:rFonts w:ascii="宋体" w:hAnsi="宋体" w:cs="宋体" w:hint="eastAsia"/>
          <w:szCs w:val="21"/>
        </w:rPr>
        <w:object w:dxaOrig="300" w:dyaOrig="360">
          <v:shape id="_x0000_i1114" type="#_x0000_t75" alt="学科网(www.zxxk.com)--教育资源门户，提供试卷、教案、课件、论文、素材以及各类教学资源下载，还有大量而丰富的教学相关资讯！" style="width:15pt;height:18pt" o:ole="">
            <v:imagedata r:id="rId259" o:title="eqId8a1390aa3d754ef184290306ffa757dc"/>
          </v:shape>
          <o:OLEObject Type="Embed" ProgID="Equation.DSMT4" ShapeID="_x0000_i1114" DrawAspect="Content" ObjectID="_1662485431" r:id="rId263"/>
        </w:object>
      </w:r>
      <w:r>
        <w:rPr>
          <w:rFonts w:ascii="宋体" w:hAnsi="宋体" w:cs="宋体" w:hint="eastAsia"/>
          <w:szCs w:val="21"/>
        </w:rPr>
        <w:t>消耗的电功率。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【答案】(1)0.6A；(2)1.8W。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【解析】(1)由电路图知，</w:t>
      </w:r>
      <w:r>
        <w:rPr>
          <w:rFonts w:ascii="宋体" w:hAnsi="宋体" w:cs="宋体" w:hint="eastAsia"/>
          <w:color w:val="FF0000"/>
          <w:szCs w:val="21"/>
        </w:rPr>
        <w:object w:dxaOrig="290" w:dyaOrig="440">
          <v:shape id="_x0000_i1115" type="#_x0000_t75" alt="学科网(www.zxxk.com)--教育资源门户，提供试卷、教案、课件、论文、素材以及各类教学资源下载，还有大量而丰富的教学相关资讯！" style="width:14.25pt;height:21.75pt" o:ole="">
            <v:imagedata r:id="rId257" o:title="eqId038a378e1bc14746a153df55e32bd6cc"/>
          </v:shape>
          <o:OLEObject Type="Embed" ProgID="Equation.DSMT4" ShapeID="_x0000_i1115" DrawAspect="Content" ObjectID="_1662485432" r:id="rId264"/>
        </w:object>
      </w:r>
      <w:r>
        <w:rPr>
          <w:rFonts w:ascii="宋体" w:hAnsi="宋体" w:cs="宋体" w:hint="eastAsia"/>
          <w:color w:val="FF0000"/>
          <w:szCs w:val="21"/>
        </w:rPr>
        <w:t>与</w:t>
      </w:r>
      <w:r>
        <w:rPr>
          <w:rFonts w:ascii="宋体" w:hAnsi="宋体" w:cs="宋体" w:hint="eastAsia"/>
          <w:color w:val="FF0000"/>
          <w:szCs w:val="21"/>
        </w:rPr>
        <w:object w:dxaOrig="300" w:dyaOrig="360">
          <v:shape id="_x0000_i1116" type="#_x0000_t75" alt="学科网(www.zxxk.com)--教育资源门户，提供试卷、教案、课件、论文、素材以及各类教学资源下载，还有大量而丰富的教学相关资讯！" style="width:15pt;height:18pt" o:ole="">
            <v:imagedata r:id="rId259" o:title="eqId8a1390aa3d754ef184290306ffa757dc"/>
          </v:shape>
          <o:OLEObject Type="Embed" ProgID="Equation.DSMT4" ShapeID="_x0000_i1116" DrawAspect="Content" ObjectID="_1662485433" r:id="rId265"/>
        </w:object>
      </w:r>
      <w:r>
        <w:rPr>
          <w:rFonts w:ascii="宋体" w:hAnsi="宋体" w:cs="宋体" w:hint="eastAsia"/>
          <w:color w:val="FF0000"/>
          <w:szCs w:val="21"/>
        </w:rPr>
        <w:t>并联，电流表测干路的电流；由欧姆定律</w:t>
      </w:r>
      <w:r>
        <w:rPr>
          <w:rFonts w:ascii="宋体" w:hAnsi="宋体" w:cs="宋体" w:hint="eastAsia"/>
          <w:color w:val="FF0000"/>
          <w:szCs w:val="21"/>
        </w:rPr>
        <w:object w:dxaOrig="660" w:dyaOrig="620">
          <v:shape id="_x0000_i1117" type="#_x0000_t75" alt="学科网(www.zxxk.com)--教育资源门户，提供试卷、教案、课件、论文、素材以及各类教学资源下载，还有大量而丰富的教学相关资讯！" style="width:33pt;height:30.75pt" o:ole="">
            <v:imagedata r:id="rId266" o:title="eqIdf3115f25231f4b2c93d32d34de3dfc33"/>
          </v:shape>
          <o:OLEObject Type="Embed" ProgID="Equation.DSMT4" ShapeID="_x0000_i1117" DrawAspect="Content" ObjectID="_1662485434" r:id="rId267"/>
        </w:object>
      </w:r>
      <w:r>
        <w:rPr>
          <w:rFonts w:ascii="宋体" w:hAnsi="宋体" w:cs="宋体" w:hint="eastAsia"/>
          <w:color w:val="FF0000"/>
          <w:szCs w:val="21"/>
        </w:rPr>
        <w:t>可</w:t>
      </w:r>
      <w:r>
        <w:rPr>
          <w:rFonts w:ascii="宋体" w:hAnsi="宋体" w:cs="宋体" w:hint="eastAsia"/>
          <w:color w:val="FF0000"/>
          <w:szCs w:val="21"/>
        </w:rPr>
        <w:lastRenderedPageBreak/>
        <w:t>得，通过</w:t>
      </w:r>
      <w:r>
        <w:rPr>
          <w:rFonts w:ascii="宋体" w:hAnsi="宋体" w:cs="宋体" w:hint="eastAsia"/>
          <w:color w:val="FF0000"/>
          <w:szCs w:val="21"/>
        </w:rPr>
        <w:object w:dxaOrig="290" w:dyaOrig="440">
          <v:shape id="_x0000_i1118" type="#_x0000_t75" alt="学科网(www.zxxk.com)--教育资源门户，提供试卷、教案、课件、论文、素材以及各类教学资源下载，还有大量而丰富的教学相关资讯！" style="width:14.25pt;height:21.75pt" o:ole="">
            <v:imagedata r:id="rId257" o:title="eqId038a378e1bc14746a153df55e32bd6cc"/>
          </v:shape>
          <o:OLEObject Type="Embed" ProgID="Equation.DSMT4" ShapeID="_x0000_i1118" DrawAspect="Content" ObjectID="_1662485435" r:id="rId268"/>
        </w:object>
      </w:r>
      <w:r>
        <w:rPr>
          <w:rFonts w:ascii="宋体" w:hAnsi="宋体" w:cs="宋体" w:hint="eastAsia"/>
          <w:color w:val="FF0000"/>
          <w:szCs w:val="21"/>
        </w:rPr>
        <w:t>的电流：</w:t>
      </w:r>
      <w:r>
        <w:rPr>
          <w:rFonts w:ascii="宋体" w:hAnsi="宋体" w:cs="宋体" w:hint="eastAsia"/>
          <w:color w:val="FF0000"/>
          <w:szCs w:val="21"/>
        </w:rPr>
        <w:object w:dxaOrig="2150" w:dyaOrig="680">
          <v:shape id="_x0000_i1119" type="#_x0000_t75" alt="学科网(www.zxxk.com)--教育资源门户，提供试卷、教案、课件、论文、素材以及各类教学资源下载，还有大量而丰富的教学相关资讯！" style="width:107.25pt;height:33.75pt" o:ole="">
            <v:imagedata r:id="rId269" o:title="eqId3383d2fb169d40c894eb1d8b2a89148a"/>
          </v:shape>
          <o:OLEObject Type="Embed" ProgID="Equation.DSMT4" ShapeID="_x0000_i1119" DrawAspect="Content" ObjectID="_1662485436" r:id="rId270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(2)根据并联电路电流的规律可得通过</w:t>
      </w:r>
      <w:r>
        <w:rPr>
          <w:rFonts w:ascii="宋体" w:hAnsi="宋体" w:cs="宋体" w:hint="eastAsia"/>
          <w:color w:val="FF0000"/>
          <w:szCs w:val="21"/>
        </w:rPr>
        <w:object w:dxaOrig="300" w:dyaOrig="360">
          <v:shape id="_x0000_i1120" type="#_x0000_t75" alt="学科网(www.zxxk.com)--教育资源门户，提供试卷、教案、课件、论文、素材以及各类教学资源下载，还有大量而丰富的教学相关资讯！" style="width:15pt;height:18pt" o:ole="">
            <v:imagedata r:id="rId259" o:title="eqId8a1390aa3d754ef184290306ffa757dc"/>
          </v:shape>
          <o:OLEObject Type="Embed" ProgID="Equation.DSMT4" ShapeID="_x0000_i1120" DrawAspect="Content" ObjectID="_1662485437" r:id="rId271"/>
        </w:object>
      </w:r>
      <w:r>
        <w:rPr>
          <w:rFonts w:ascii="宋体" w:hAnsi="宋体" w:cs="宋体" w:hint="eastAsia"/>
          <w:color w:val="FF0000"/>
          <w:szCs w:val="21"/>
        </w:rPr>
        <w:t>的电流：</w:t>
      </w:r>
      <w:r>
        <w:rPr>
          <w:rFonts w:ascii="宋体" w:hAnsi="宋体" w:cs="宋体" w:hint="eastAsia"/>
          <w:color w:val="FF0000"/>
          <w:szCs w:val="21"/>
        </w:rPr>
        <w:object w:dxaOrig="3140" w:dyaOrig="360">
          <v:shape id="_x0000_i1121" type="#_x0000_t75" alt="学科网(www.zxxk.com)--教育资源门户，提供试卷、教案、课件、论文、素材以及各类教学资源下载，还有大量而丰富的教学相关资讯！" style="width:156.75pt;height:18pt" o:ole="">
            <v:imagedata r:id="rId272" o:title="eqId5167923241cf4f78a45175c4ad5b8d61"/>
          </v:shape>
          <o:OLEObject Type="Embed" ProgID="Equation.DSMT4" ShapeID="_x0000_i1121" DrawAspect="Content" ObjectID="_1662485438" r:id="rId273"/>
        </w:objec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object w:dxaOrig="300" w:dyaOrig="360">
          <v:shape id="_x0000_i1122" type="#_x0000_t75" alt="学科网(www.zxxk.com)--教育资源门户，提供试卷、教案、课件、论文、素材以及各类教学资源下载，还有大量而丰富的教学相关资讯！" style="width:15pt;height:18pt" o:ole="">
            <v:imagedata r:id="rId259" o:title="eqId8a1390aa3d754ef184290306ffa757dc"/>
          </v:shape>
          <o:OLEObject Type="Embed" ProgID="Equation.DSMT4" ShapeID="_x0000_i1122" DrawAspect="Content" ObjectID="_1662485439" r:id="rId274"/>
        </w:object>
      </w:r>
      <w:r>
        <w:rPr>
          <w:rFonts w:ascii="宋体" w:hAnsi="宋体" w:cs="宋体" w:hint="eastAsia"/>
          <w:color w:val="FF0000"/>
          <w:szCs w:val="21"/>
        </w:rPr>
        <w:t>消耗的电功率为：</w:t>
      </w:r>
      <w:r>
        <w:rPr>
          <w:rFonts w:ascii="宋体" w:hAnsi="宋体" w:cs="宋体" w:hint="eastAsia"/>
          <w:color w:val="FF0000"/>
          <w:szCs w:val="21"/>
        </w:rPr>
        <w:object w:dxaOrig="2760" w:dyaOrig="360">
          <v:shape id="_x0000_i1123" type="#_x0000_t75" alt="学科网(www.zxxk.com)--教育资源门户，提供试卷、教案、课件、论文、素材以及各类教学资源下载，还有大量而丰富的教学相关资讯！" style="width:138pt;height:18pt" o:ole="">
            <v:imagedata r:id="rId275" o:title="eqId3724414fd7dc435daf47187580f0185f"/>
          </v:shape>
          <o:OLEObject Type="Embed" ProgID="Equation.DSMT4" ShapeID="_x0000_i1123" DrawAspect="Content" ObjectID="_1662485440" r:id="rId276"/>
        </w:object>
      </w:r>
      <w:r>
        <w:rPr>
          <w:rFonts w:ascii="宋体" w:hAnsi="宋体" w:cs="宋体" w:hint="eastAsia"/>
          <w:color w:val="FF0000"/>
          <w:szCs w:val="21"/>
        </w:rPr>
        <w:t>。</w:t>
      </w:r>
    </w:p>
    <w:p w:rsidR="00E862B0" w:rsidRDefault="00E862B0" w:rsidP="00E862B0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答：(1)此时通过电阻</w:t>
      </w:r>
      <w:r>
        <w:rPr>
          <w:rFonts w:ascii="宋体" w:hAnsi="宋体" w:cs="宋体" w:hint="eastAsia"/>
          <w:color w:val="FF0000"/>
          <w:szCs w:val="21"/>
        </w:rPr>
        <w:object w:dxaOrig="290" w:dyaOrig="440">
          <v:shape id="_x0000_i1124" type="#_x0000_t75" alt="学科网(www.zxxk.com)--教育资源门户，提供试卷、教案、课件、论文、素材以及各类教学资源下载，还有大量而丰富的教学相关资讯！" style="width:14.25pt;height:21.75pt" o:ole="">
            <v:imagedata r:id="rId257" o:title="eqId038a378e1bc14746a153df55e32bd6cc"/>
          </v:shape>
          <o:OLEObject Type="Embed" ProgID="Equation.DSMT4" ShapeID="_x0000_i1124" DrawAspect="Content" ObjectID="_1662485441" r:id="rId277"/>
        </w:object>
      </w:r>
      <w:r>
        <w:rPr>
          <w:rFonts w:ascii="宋体" w:hAnsi="宋体" w:cs="宋体" w:hint="eastAsia"/>
          <w:color w:val="FF0000"/>
          <w:szCs w:val="21"/>
        </w:rPr>
        <w:t>的电流为0.6A；(2)此时滑动变阻器</w:t>
      </w:r>
      <w:r>
        <w:rPr>
          <w:rFonts w:ascii="宋体" w:hAnsi="宋体" w:cs="宋体" w:hint="eastAsia"/>
          <w:color w:val="FF0000"/>
          <w:szCs w:val="21"/>
        </w:rPr>
        <w:object w:dxaOrig="300" w:dyaOrig="360">
          <v:shape id="_x0000_i1125" type="#_x0000_t75" alt="学科网(www.zxxk.com)--教育资源门户，提供试卷、教案、课件、论文、素材以及各类教学资源下载，还有大量而丰富的教学相关资讯！" style="width:15pt;height:18pt" o:ole="">
            <v:imagedata r:id="rId259" o:title="eqId8a1390aa3d754ef184290306ffa757dc"/>
          </v:shape>
          <o:OLEObject Type="Embed" ProgID="Equation.DSMT4" ShapeID="_x0000_i1125" DrawAspect="Content" ObjectID="_1662485442" r:id="rId278"/>
        </w:object>
      </w:r>
      <w:r>
        <w:rPr>
          <w:rFonts w:ascii="宋体" w:hAnsi="宋体" w:cs="宋体" w:hint="eastAsia"/>
          <w:color w:val="FF0000"/>
          <w:szCs w:val="21"/>
        </w:rPr>
        <w:t>消耗的电功率为1.8W。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17.</w:t>
      </w:r>
      <w:r>
        <w:rPr>
          <w:rFonts w:ascii="宋体" w:hAnsi="宋体" w:cs="宋体" w:hint="eastAsia"/>
          <w:b/>
          <w:bCs/>
          <w:szCs w:val="21"/>
        </w:rPr>
        <w:t>（2019·邵阳）</w:t>
      </w:r>
      <w:r>
        <w:rPr>
          <w:rFonts w:ascii="宋体" w:hAnsi="宋体" w:cs="宋体" w:hint="eastAsia"/>
          <w:szCs w:val="21"/>
        </w:rPr>
        <w:t>如图甲所示的电路中，电源电压不变，L是标有“6V 3W的电灯，当S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和S</w:t>
      </w:r>
      <w:r>
        <w:rPr>
          <w:rFonts w:ascii="宋体" w:hAnsi="宋体" w:cs="宋体" w:hint="eastAsia"/>
          <w:szCs w:val="21"/>
          <w:vertAlign w:val="subscript"/>
        </w:rPr>
        <w:t>3</w:t>
      </w:r>
      <w:r>
        <w:rPr>
          <w:rFonts w:ascii="宋体" w:hAnsi="宋体" w:cs="宋体" w:hint="eastAsia"/>
          <w:szCs w:val="21"/>
        </w:rPr>
        <w:t>闭合、S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断开时，灯L正常发光，电流表的示数如图乙所示。求：</w:t>
      </w:r>
    </w:p>
    <w:p w:rsidR="00E862B0" w:rsidRDefault="00E862B0" w:rsidP="00E862B0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5880C47" wp14:editId="6F4BC34D">
            <wp:extent cx="3352800" cy="1419225"/>
            <wp:effectExtent l="0" t="0" r="0" b="9525"/>
            <wp:docPr id="13" name="图片 110" descr="wp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3264445" name="图片 110" descr="wps1"/>
                    <pic:cNvPicPr>
                      <a:picLocks noChangeAspect="1"/>
                    </pic:cNvPicPr>
                  </pic:nvPicPr>
                  <pic:blipFill>
                    <a:blip r:embed="rId279" r:link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（1）电源电压。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（2）定值电阻R的值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和S</w:t>
      </w:r>
      <w:r>
        <w:rPr>
          <w:rFonts w:ascii="宋体" w:hAnsi="宋体" w:cs="宋体" w:hint="eastAsia"/>
          <w:szCs w:val="21"/>
          <w:vertAlign w:val="subscript"/>
        </w:rPr>
        <w:t>3</w:t>
      </w:r>
      <w:r>
        <w:rPr>
          <w:rFonts w:ascii="宋体" w:hAnsi="宋体" w:cs="宋体" w:hint="eastAsia"/>
          <w:szCs w:val="21"/>
        </w:rPr>
        <w:t>断开、S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闭合时，灯L的实际功率。（不考虑温度对电阻的影响）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【解析】（1）当S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和S</w:t>
      </w:r>
      <w:r>
        <w:rPr>
          <w:rFonts w:ascii="宋体" w:hAnsi="宋体" w:cs="宋体" w:hint="eastAsia"/>
          <w:color w:val="FF0000"/>
          <w:szCs w:val="21"/>
          <w:vertAlign w:val="subscript"/>
        </w:rPr>
        <w:t>3</w:t>
      </w:r>
      <w:r>
        <w:rPr>
          <w:rFonts w:ascii="宋体" w:hAnsi="宋体" w:cs="宋体" w:hint="eastAsia"/>
          <w:color w:val="FF0000"/>
          <w:szCs w:val="21"/>
        </w:rPr>
        <w:t>闭合、S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断开时，灯泡L与电阻R并联，电流表测干路电流，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因并联电路中各支路两端的电压相等，且灯L正常发光，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所以，电源电压U＝U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＝6V；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（2）当S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和S</w:t>
      </w:r>
      <w:r>
        <w:rPr>
          <w:rFonts w:ascii="宋体" w:hAnsi="宋体" w:cs="宋体" w:hint="eastAsia"/>
          <w:color w:val="FF0000"/>
          <w:szCs w:val="21"/>
          <w:vertAlign w:val="subscript"/>
        </w:rPr>
        <w:t>3</w:t>
      </w:r>
      <w:r>
        <w:rPr>
          <w:rFonts w:ascii="宋体" w:hAnsi="宋体" w:cs="宋体" w:hint="eastAsia"/>
          <w:color w:val="FF0000"/>
          <w:szCs w:val="21"/>
        </w:rPr>
        <w:t>闭合、S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断开时，灯泡L与电阻R并联，电流表测干路电流，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由P＝UI可得，通过灯泡的电流：I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0.5A，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由图乙可知，电流表的量程为0～3A，分度值为0.1A，干路电流I＝1A，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因并联电路中干路电流等于各支路电流之和，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lastRenderedPageBreak/>
        <w:t>所以，通过定值电阻R的电流：I</w:t>
      </w:r>
      <w:r>
        <w:rPr>
          <w:rFonts w:ascii="宋体" w:hAnsi="宋体" w:cs="宋体" w:hint="eastAsia"/>
          <w:color w:val="FF0000"/>
          <w:szCs w:val="21"/>
          <w:vertAlign w:val="subscript"/>
        </w:rPr>
        <w:t>R</w:t>
      </w:r>
      <w:r>
        <w:rPr>
          <w:rFonts w:ascii="宋体" w:hAnsi="宋体" w:cs="宋体" w:hint="eastAsia"/>
          <w:color w:val="FF0000"/>
          <w:szCs w:val="21"/>
        </w:rPr>
        <w:t>＝I﹣I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＝1A﹣0.5A＝0.5A，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因并联电路中各支路两端的电压相等，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所以，由I可得，定值电阻R的值：R=12Ω；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（3）灯泡的电阻：R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=12Ω，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当S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和S</w:t>
      </w:r>
      <w:r>
        <w:rPr>
          <w:rFonts w:ascii="宋体" w:hAnsi="宋体" w:cs="宋体" w:hint="eastAsia"/>
          <w:color w:val="FF0000"/>
          <w:szCs w:val="21"/>
          <w:vertAlign w:val="subscript"/>
        </w:rPr>
        <w:t>3</w:t>
      </w:r>
      <w:r>
        <w:rPr>
          <w:rFonts w:ascii="宋体" w:hAnsi="宋体" w:cs="宋体" w:hint="eastAsia"/>
          <w:color w:val="FF0000"/>
          <w:szCs w:val="21"/>
        </w:rPr>
        <w:t>断开、S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闭合时，灯泡L与定值电阻R串联，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因串联电路中总电阻等于各分电阻之和，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所以，电路中的电流：I′=0.25A，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灯L的实际功率：P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′＝（I′）</w:t>
      </w:r>
      <w:r>
        <w:rPr>
          <w:rFonts w:ascii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hAnsi="宋体" w:cs="宋体" w:hint="eastAsia"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＝（0.25A）</w:t>
      </w:r>
      <w:r>
        <w:rPr>
          <w:rFonts w:ascii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hAnsi="宋体" w:cs="宋体" w:hint="eastAsia"/>
          <w:color w:val="FF0000"/>
          <w:szCs w:val="21"/>
        </w:rPr>
        <w:t>×12Ω＝0.75W。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答：（1）电源电压为6V；（2）定值电阻R的值为12Ω；（3）S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和S</w:t>
      </w:r>
      <w:r>
        <w:rPr>
          <w:rFonts w:ascii="宋体" w:hAnsi="宋体" w:cs="宋体" w:hint="eastAsia"/>
          <w:color w:val="FF0000"/>
          <w:szCs w:val="21"/>
          <w:vertAlign w:val="subscript"/>
        </w:rPr>
        <w:t>3</w:t>
      </w:r>
      <w:r>
        <w:rPr>
          <w:rFonts w:ascii="宋体" w:hAnsi="宋体" w:cs="宋体" w:hint="eastAsia"/>
          <w:color w:val="FF0000"/>
          <w:szCs w:val="21"/>
        </w:rPr>
        <w:t>断开、S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闭合时，灯L的实际功率为0.75W。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18．</w:t>
      </w:r>
      <w:r>
        <w:rPr>
          <w:rFonts w:ascii="宋体" w:hAnsi="宋体" w:cs="宋体" w:hint="eastAsia"/>
          <w:b/>
          <w:bCs/>
          <w:szCs w:val="21"/>
        </w:rPr>
        <w:t>（2018•呼和浩特）</w:t>
      </w:r>
      <w:r>
        <w:rPr>
          <w:rFonts w:ascii="宋体" w:hAnsi="宋体" w:cs="宋体" w:hint="eastAsia"/>
          <w:szCs w:val="21"/>
        </w:rPr>
        <w:t>如图是某种电加热器的电路工作原理图。有总控开关S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，温控开关S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，两个加热电阻丝R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，R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（阻值不变）。该加热器部分参数己知：额定电压220V，加热功率为4840W，保温功率为400W．求：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（1）当S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，S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都闭合，该加热器处于</w:t>
      </w:r>
      <w:r>
        <w:rPr>
          <w:rFonts w:ascii="宋体" w:hAnsi="宋体" w:cs="宋体" w:hint="eastAsia"/>
          <w:szCs w:val="21"/>
          <w:u w:val="single"/>
        </w:rPr>
        <w:t xml:space="preserve">　加热　</w:t>
      </w:r>
      <w:r>
        <w:rPr>
          <w:rFonts w:ascii="宋体" w:hAnsi="宋体" w:cs="宋体" w:hint="eastAsia"/>
          <w:szCs w:val="21"/>
        </w:rPr>
        <w:t>（选填“加热”或”保温”）状态时，电路中的总电流；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（2）傍晚用电高峰期，若实际电压只有200V时，加热器保温状态下的实际功率。（保留整数）</w:t>
      </w:r>
    </w:p>
    <w:p w:rsidR="00E862B0" w:rsidRDefault="00E862B0" w:rsidP="00E862B0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0" distR="0" wp14:anchorId="48905410" wp14:editId="63F5C3A6">
            <wp:extent cx="1859280" cy="1318260"/>
            <wp:effectExtent l="0" t="0" r="7620" b="15240"/>
            <wp:docPr id="2883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009309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1859280" cy="1318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【解析】（1）只闭合S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时，电路为R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的简单电路，根据P=</w:t>
      </w:r>
      <w:r>
        <w:rPr>
          <w:rFonts w:ascii="宋体" w:hAnsi="宋体" w:cs="宋体" w:hint="eastAsia"/>
          <w:noProof/>
          <w:color w:val="FF0000"/>
          <w:position w:val="-23"/>
          <w:szCs w:val="21"/>
        </w:rPr>
        <w:drawing>
          <wp:inline distT="0" distB="0" distL="0" distR="0" wp14:anchorId="665FAF56" wp14:editId="7FD675FE">
            <wp:extent cx="213360" cy="388620"/>
            <wp:effectExtent l="0" t="0" r="15240" b="11430"/>
            <wp:docPr id="2886" name="图片 2886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699593" name="图片 2886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213360" cy="388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可知，功率最小，电饭</w:t>
      </w:r>
      <w:r>
        <w:rPr>
          <w:rFonts w:ascii="宋体" w:hAnsi="宋体" w:cs="宋体" w:hint="eastAsia"/>
          <w:color w:val="FF0000"/>
          <w:szCs w:val="21"/>
        </w:rPr>
        <w:lastRenderedPageBreak/>
        <w:t>煲处于保温状态，S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、S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都闭合时，两发热电阻并联，根据P=</w:t>
      </w:r>
      <w:r>
        <w:rPr>
          <w:rFonts w:ascii="宋体" w:hAnsi="宋体" w:cs="宋体" w:hint="eastAsia"/>
          <w:noProof/>
          <w:color w:val="FF0000"/>
          <w:position w:val="-23"/>
          <w:szCs w:val="21"/>
        </w:rPr>
        <w:drawing>
          <wp:inline distT="0" distB="0" distL="0" distR="0" wp14:anchorId="617985DC" wp14:editId="0E113B0B">
            <wp:extent cx="213360" cy="388620"/>
            <wp:effectExtent l="0" t="0" r="15240" b="11430"/>
            <wp:docPr id="2887" name="图片 2887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951417" name="图片 2887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213360" cy="388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可知，功率最大，电饭煲处于加热状态；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由P=UI可得，电路中的总电流I=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4612BA9C" wp14:editId="578DD38E">
            <wp:extent cx="388620" cy="388620"/>
            <wp:effectExtent l="0" t="0" r="11430" b="11430"/>
            <wp:docPr id="2888" name="图片 288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584213" name="图片 2888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388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76F9C31A" wp14:editId="66BEB873">
            <wp:extent cx="426720" cy="335280"/>
            <wp:effectExtent l="0" t="0" r="11430" b="7620"/>
            <wp:docPr id="2889" name="图片 288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133767" name="图片 288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426720" cy="335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=22A。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（2）保温时电路为R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的简单电路，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由P=</w:t>
      </w:r>
      <w:r>
        <w:rPr>
          <w:rFonts w:ascii="宋体" w:hAnsi="宋体" w:cs="宋体" w:hint="eastAsia"/>
          <w:noProof/>
          <w:color w:val="FF0000"/>
          <w:position w:val="-23"/>
          <w:szCs w:val="21"/>
        </w:rPr>
        <w:drawing>
          <wp:inline distT="0" distB="0" distL="0" distR="0" wp14:anchorId="3DB7054B" wp14:editId="3152EF34">
            <wp:extent cx="213360" cy="388620"/>
            <wp:effectExtent l="0" t="0" r="15240" b="11430"/>
            <wp:docPr id="2890" name="图片 289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040298" name="图片 2890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213360" cy="388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可得，电阻R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的阻值：R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noProof/>
          <w:color w:val="FF0000"/>
          <w:position w:val="-30"/>
          <w:szCs w:val="21"/>
        </w:rPr>
        <w:drawing>
          <wp:inline distT="0" distB="0" distL="0" distR="0" wp14:anchorId="55AF7961" wp14:editId="47D04FC3">
            <wp:extent cx="388620" cy="441960"/>
            <wp:effectExtent l="0" t="0" r="11430" b="15240"/>
            <wp:docPr id="2891" name="图片 289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692046" name="图片 2891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441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noProof/>
          <w:color w:val="FF0000"/>
          <w:position w:val="-23"/>
          <w:szCs w:val="21"/>
        </w:rPr>
        <w:drawing>
          <wp:inline distT="0" distB="0" distL="0" distR="0" wp14:anchorId="1D90B74C" wp14:editId="53D48EB6">
            <wp:extent cx="594360" cy="388620"/>
            <wp:effectExtent l="0" t="0" r="15240" b="11430"/>
            <wp:docPr id="2892" name="图片 289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361117" name="图片 289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" cy="388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=121Ω，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（3）当电路两端电压为200V时，加热器保温状态下的实际功率：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P</w:t>
      </w:r>
      <w:r>
        <w:rPr>
          <w:rFonts w:ascii="宋体" w:hAnsi="宋体" w:cs="宋体" w:hint="eastAsia"/>
          <w:color w:val="FF0000"/>
          <w:szCs w:val="21"/>
          <w:vertAlign w:val="subscript"/>
        </w:rPr>
        <w:t>实际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noProof/>
          <w:color w:val="FF0000"/>
          <w:position w:val="-30"/>
          <w:szCs w:val="21"/>
        </w:rPr>
        <w:drawing>
          <wp:inline distT="0" distB="0" distL="0" distR="0" wp14:anchorId="1C73CD7C" wp14:editId="219EE112">
            <wp:extent cx="388620" cy="495300"/>
            <wp:effectExtent l="0" t="0" r="11430" b="0"/>
            <wp:docPr id="2893" name="图片 289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444879" name="图片 2893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noProof/>
          <w:color w:val="FF0000"/>
          <w:position w:val="-23"/>
          <w:szCs w:val="21"/>
        </w:rPr>
        <w:drawing>
          <wp:inline distT="0" distB="0" distL="0" distR="0" wp14:anchorId="672D2CE7" wp14:editId="4B20910E">
            <wp:extent cx="594360" cy="388620"/>
            <wp:effectExtent l="0" t="0" r="15240" b="11430"/>
            <wp:docPr id="2894" name="图片 289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1067392" name="图片 2894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" cy="388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≈331W。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答：（1）加热；电路中的总电流为22A；（2）加热器保温状态下的实际功率为331W。</w:t>
      </w:r>
    </w:p>
    <w:p w:rsidR="00E862B0" w:rsidRDefault="00E862B0" w:rsidP="00E862B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</w:p>
    <w:p w:rsidR="00E862B0" w:rsidRPr="00E862B0" w:rsidRDefault="00E862B0" w:rsidP="008E5782">
      <w:pPr>
        <w:jc w:val="center"/>
        <w:rPr>
          <w:b/>
          <w:bCs/>
          <w:color w:val="00B0F0"/>
          <w:sz w:val="36"/>
          <w:szCs w:val="36"/>
        </w:rPr>
      </w:pPr>
    </w:p>
    <w:sectPr w:rsidR="00E862B0" w:rsidRPr="00E862B0">
      <w:headerReference w:type="default" r:id="rId29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0C13" w:rsidRDefault="00E50C13" w:rsidP="006012D9">
      <w:r>
        <w:separator/>
      </w:r>
    </w:p>
  </w:endnote>
  <w:endnote w:type="continuationSeparator" w:id="0">
    <w:p w:rsidR="00E50C13" w:rsidRDefault="00E50C13" w:rsidP="006012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charset w:val="00"/>
    <w:family w:val="swiss"/>
    <w:pitch w:val="default"/>
    <w:sig w:usb0="A00002EF" w:usb1="4000207B" w:usb2="00000000" w:usb3="00000000" w:csb0="2000019F" w:csb1="00000000"/>
  </w:font>
  <w:font w:name="NEU-BZ-S92">
    <w:altName w:val="宋体"/>
    <w:charset w:val="7A"/>
    <w:family w:val="script"/>
    <w:pitch w:val="default"/>
    <w:sig w:usb0="00000000" w:usb1="00000000" w:usb2="000A005E" w:usb3="00000000" w:csb0="003C0041" w:csb1="00000000"/>
  </w:font>
  <w:font w:name="方正书宋_GBK">
    <w:altName w:val="宋体"/>
    <w:charset w:val="86"/>
    <w:family w:val="script"/>
    <w:pitch w:val="default"/>
    <w:sig w:usb0="00000000" w:usb1="00000000" w:usb2="00000010" w:usb3="00000000" w:csb0="00040000" w:csb1="00000000"/>
  </w:font>
  <w:font w:name="Time New Romans">
    <w:altName w:val="微软雅黑"/>
    <w:charset w:val="00"/>
    <w:family w:val="auto"/>
    <w:pitch w:val="default"/>
    <w:sig w:usb0="00000000" w:usb1="00000000" w:usb2="00000000" w:usb3="00000000" w:csb0="00040001" w:csb1="00000000"/>
  </w:font>
  <w:font w:name="华文行楷">
    <w:altName w:val="微软雅黑"/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0C13" w:rsidRDefault="00E50C13" w:rsidP="006012D9">
      <w:r>
        <w:separator/>
      </w:r>
    </w:p>
  </w:footnote>
  <w:footnote w:type="continuationSeparator" w:id="0">
    <w:p w:rsidR="00E50C13" w:rsidRDefault="00E50C13" w:rsidP="006012D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12D9" w:rsidRDefault="006012D9">
    <w:pPr>
      <w:pStyle w:val="a3"/>
    </w:pPr>
    <w:r w:rsidRPr="006012D9">
      <w:rPr>
        <w:rFonts w:hint="eastAsia"/>
      </w:rPr>
      <w:t>【精品】</w:t>
    </w:r>
    <w:r w:rsidRPr="006012D9">
      <w:rPr>
        <w:rFonts w:hint="eastAsia"/>
      </w:rPr>
      <w:t>2020-2021</w:t>
    </w:r>
    <w:r w:rsidRPr="006012D9">
      <w:rPr>
        <w:rFonts w:hint="eastAsia"/>
      </w:rPr>
      <w:t>学年人教版九年级物理知识点梳理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43DC"/>
    <w:rsid w:val="00177181"/>
    <w:rsid w:val="00275599"/>
    <w:rsid w:val="003924E3"/>
    <w:rsid w:val="006012D9"/>
    <w:rsid w:val="008C43DC"/>
    <w:rsid w:val="008C6F88"/>
    <w:rsid w:val="008E5782"/>
    <w:rsid w:val="00915726"/>
    <w:rsid w:val="00C11439"/>
    <w:rsid w:val="00C35B23"/>
    <w:rsid w:val="00E26C2C"/>
    <w:rsid w:val="00E50C13"/>
    <w:rsid w:val="00E862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 w:qFormat="1"/>
    <w:lsdException w:name="footer" w:uiPriority="0" w:qFormat="1"/>
    <w:lsdException w:name="caption" w:uiPriority="35" w:qFormat="1"/>
    <w:lsdException w:name="annotation reference" w:uiPriority="0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Body Text Indent" w:uiPriority="0" w:qFormat="1"/>
    <w:lsdException w:name="Subtitle" w:semiHidden="0" w:uiPriority="11" w:unhideWhenUsed="0" w:qFormat="1"/>
    <w:lsdException w:name="Hyperlink" w:qFormat="1"/>
    <w:lsdException w:name="FollowedHyperlink" w:uiPriority="0" w:qFormat="1"/>
    <w:lsdException w:name="Strong" w:semiHidden="0" w:uiPriority="0" w:unhideWhenUsed="0" w:qFormat="1"/>
    <w:lsdException w:name="Emphasis" w:semiHidden="0" w:uiPriority="0" w:unhideWhenUsed="0" w:qFormat="1"/>
    <w:lsdException w:name="Plain Text" w:uiPriority="0" w:qFormat="1"/>
    <w:lsdException w:name="Normal (Web)" w:uiPriority="0" w:qFormat="1"/>
    <w:lsdException w:name="Balloon Text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5B23"/>
    <w:pPr>
      <w:widowControl w:val="0"/>
      <w:spacing w:after="200" w:line="276" w:lineRule="auto"/>
      <w:jc w:val="both"/>
    </w:pPr>
    <w:rPr>
      <w:rFonts w:ascii="Times New Roman" w:eastAsia="宋体" w:hAnsi="Times New Roman" w:cs="Times New Roman"/>
    </w:rPr>
  </w:style>
  <w:style w:type="paragraph" w:styleId="1">
    <w:name w:val="heading 1"/>
    <w:basedOn w:val="a"/>
    <w:next w:val="a"/>
    <w:link w:val="1Char"/>
    <w:uiPriority w:val="9"/>
    <w:qFormat/>
    <w:rsid w:val="00C35B23"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C35B23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6012D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6012D9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6012D9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qFormat/>
    <w:rsid w:val="006012D9"/>
    <w:rPr>
      <w:sz w:val="18"/>
      <w:szCs w:val="18"/>
    </w:rPr>
  </w:style>
  <w:style w:type="paragraph" w:styleId="a5">
    <w:name w:val="Normal (Web)"/>
    <w:basedOn w:val="a"/>
    <w:link w:val="Char1"/>
    <w:qFormat/>
    <w:rsid w:val="006012D9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table" w:styleId="a6">
    <w:name w:val="Table Grid"/>
    <w:basedOn w:val="a1"/>
    <w:uiPriority w:val="59"/>
    <w:qFormat/>
    <w:rsid w:val="006012D9"/>
    <w:pPr>
      <w:widowControl w:val="0"/>
      <w:spacing w:after="200" w:line="276" w:lineRule="auto"/>
      <w:jc w:val="both"/>
    </w:pPr>
    <w:rPr>
      <w:rFonts w:ascii="Calibri" w:eastAsia="宋体" w:hAnsi="Calibri" w:cs="宋体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1">
    <w:name w:val="普通(网站) Char"/>
    <w:link w:val="a5"/>
    <w:qFormat/>
    <w:rsid w:val="006012D9"/>
    <w:rPr>
      <w:rFonts w:ascii="Calibri" w:eastAsia="宋体" w:hAnsi="Calibri" w:cs="Times New Roman"/>
      <w:kern w:val="0"/>
      <w:sz w:val="24"/>
      <w:szCs w:val="24"/>
      <w:lang w:val="zh-CN"/>
    </w:rPr>
  </w:style>
  <w:style w:type="paragraph" w:styleId="a7">
    <w:name w:val="Balloon Text"/>
    <w:basedOn w:val="a"/>
    <w:link w:val="Char2"/>
    <w:unhideWhenUsed/>
    <w:qFormat/>
    <w:rsid w:val="006012D9"/>
    <w:pPr>
      <w:spacing w:after="0" w:line="240" w:lineRule="auto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2">
    <w:name w:val="批注框文本 Char"/>
    <w:basedOn w:val="a0"/>
    <w:link w:val="a7"/>
    <w:qFormat/>
    <w:rsid w:val="006012D9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qFormat/>
    <w:rsid w:val="00C35B23"/>
    <w:rPr>
      <w:rFonts w:ascii="宋体" w:eastAsia="宋体" w:hAnsi="宋体" w:cs="Times New Roman"/>
      <w:b/>
      <w:kern w:val="44"/>
      <w:sz w:val="48"/>
      <w:szCs w:val="48"/>
    </w:rPr>
  </w:style>
  <w:style w:type="character" w:customStyle="1" w:styleId="3Char">
    <w:name w:val="标题 3 Char"/>
    <w:basedOn w:val="a0"/>
    <w:link w:val="3"/>
    <w:qFormat/>
    <w:rsid w:val="00C35B23"/>
    <w:rPr>
      <w:rFonts w:ascii="Times New Roman" w:eastAsia="宋体" w:hAnsi="Times New Roman" w:cs="Times New Roman"/>
      <w:b/>
      <w:bCs/>
      <w:sz w:val="32"/>
      <w:szCs w:val="32"/>
    </w:rPr>
  </w:style>
  <w:style w:type="paragraph" w:styleId="a8">
    <w:name w:val="annotation text"/>
    <w:basedOn w:val="a"/>
    <w:link w:val="Char3"/>
    <w:semiHidden/>
    <w:qFormat/>
    <w:rsid w:val="00C35B23"/>
    <w:pPr>
      <w:jc w:val="left"/>
    </w:pPr>
    <w:rPr>
      <w:szCs w:val="24"/>
    </w:rPr>
  </w:style>
  <w:style w:type="character" w:customStyle="1" w:styleId="Char3">
    <w:name w:val="批注文字 Char"/>
    <w:basedOn w:val="a0"/>
    <w:link w:val="a8"/>
    <w:semiHidden/>
    <w:rsid w:val="00C35B23"/>
    <w:rPr>
      <w:rFonts w:ascii="Times New Roman" w:eastAsia="宋体" w:hAnsi="Times New Roman" w:cs="Times New Roman"/>
      <w:szCs w:val="24"/>
    </w:rPr>
  </w:style>
  <w:style w:type="paragraph" w:styleId="a9">
    <w:name w:val="Body Text"/>
    <w:basedOn w:val="a"/>
    <w:link w:val="Char4"/>
    <w:qFormat/>
    <w:rsid w:val="00C35B23"/>
    <w:pPr>
      <w:autoSpaceDE w:val="0"/>
      <w:autoSpaceDN w:val="0"/>
      <w:jc w:val="left"/>
    </w:pPr>
    <w:rPr>
      <w:rFonts w:ascii="宋体" w:hAnsi="宋体" w:cs="宋体"/>
      <w:kern w:val="0"/>
      <w:szCs w:val="21"/>
      <w:lang w:val="zh-CN" w:bidi="zh-CN"/>
    </w:rPr>
  </w:style>
  <w:style w:type="character" w:customStyle="1" w:styleId="Char4">
    <w:name w:val="正文文本 Char"/>
    <w:basedOn w:val="a0"/>
    <w:link w:val="a9"/>
    <w:rsid w:val="00C35B23"/>
    <w:rPr>
      <w:rFonts w:ascii="宋体" w:eastAsia="宋体" w:hAnsi="宋体" w:cs="宋体"/>
      <w:kern w:val="0"/>
      <w:szCs w:val="21"/>
      <w:lang w:val="zh-CN" w:bidi="zh-CN"/>
    </w:rPr>
  </w:style>
  <w:style w:type="paragraph" w:styleId="aa">
    <w:name w:val="Body Text Indent"/>
    <w:basedOn w:val="a"/>
    <w:link w:val="Char5"/>
    <w:qFormat/>
    <w:rsid w:val="00C35B23"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5">
    <w:name w:val="正文文本缩进 Char"/>
    <w:basedOn w:val="a0"/>
    <w:link w:val="aa"/>
    <w:qFormat/>
    <w:rsid w:val="00C35B23"/>
    <w:rPr>
      <w:rFonts w:ascii="新宋体" w:eastAsia="新宋体" w:hAnsi="新宋体" w:cs="Times New Roman"/>
      <w:sz w:val="28"/>
      <w:szCs w:val="24"/>
    </w:rPr>
  </w:style>
  <w:style w:type="paragraph" w:styleId="ab">
    <w:name w:val="Plain Text"/>
    <w:basedOn w:val="a"/>
    <w:link w:val="Char10"/>
    <w:qFormat/>
    <w:rsid w:val="00C35B23"/>
    <w:rPr>
      <w:rFonts w:ascii="宋体" w:hAnsi="Courier New" w:cs="Courier New"/>
      <w:szCs w:val="21"/>
    </w:rPr>
  </w:style>
  <w:style w:type="character" w:customStyle="1" w:styleId="Char6">
    <w:name w:val="纯文本 Char"/>
    <w:basedOn w:val="a0"/>
    <w:qFormat/>
    <w:rsid w:val="00C35B23"/>
    <w:rPr>
      <w:rFonts w:ascii="宋体" w:eastAsia="宋体" w:hAnsi="Courier New" w:cs="Courier New"/>
      <w:szCs w:val="21"/>
    </w:rPr>
  </w:style>
  <w:style w:type="paragraph" w:styleId="ac">
    <w:name w:val="Subtitle"/>
    <w:basedOn w:val="a"/>
    <w:next w:val="a"/>
    <w:link w:val="Char7"/>
    <w:uiPriority w:val="11"/>
    <w:qFormat/>
    <w:rsid w:val="00C35B23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7">
    <w:name w:val="副标题 Char"/>
    <w:basedOn w:val="a0"/>
    <w:link w:val="ac"/>
    <w:uiPriority w:val="11"/>
    <w:qFormat/>
    <w:rsid w:val="00C35B23"/>
    <w:rPr>
      <w:rFonts w:ascii="Cambria" w:eastAsia="宋体" w:hAnsi="Cambria" w:cs="Times New Roman"/>
      <w:b/>
      <w:bCs/>
      <w:kern w:val="28"/>
      <w:sz w:val="32"/>
      <w:szCs w:val="32"/>
    </w:rPr>
  </w:style>
  <w:style w:type="paragraph" w:styleId="ad">
    <w:name w:val="Title"/>
    <w:basedOn w:val="a"/>
    <w:next w:val="a"/>
    <w:link w:val="Char8"/>
    <w:uiPriority w:val="10"/>
    <w:qFormat/>
    <w:rsid w:val="00C35B23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8">
    <w:name w:val="标题 Char"/>
    <w:basedOn w:val="a0"/>
    <w:link w:val="ad"/>
    <w:uiPriority w:val="10"/>
    <w:qFormat/>
    <w:rsid w:val="00C35B23"/>
    <w:rPr>
      <w:rFonts w:ascii="Cambria" w:eastAsia="宋体" w:hAnsi="Cambria" w:cs="Times New Roman"/>
      <w:b/>
      <w:bCs/>
      <w:sz w:val="32"/>
      <w:szCs w:val="32"/>
    </w:rPr>
  </w:style>
  <w:style w:type="character" w:styleId="ae">
    <w:name w:val="Strong"/>
    <w:qFormat/>
    <w:rsid w:val="00C35B23"/>
    <w:rPr>
      <w:b/>
      <w:bCs/>
    </w:rPr>
  </w:style>
  <w:style w:type="character" w:styleId="af">
    <w:name w:val="page number"/>
    <w:qFormat/>
    <w:rsid w:val="00C35B23"/>
  </w:style>
  <w:style w:type="character" w:styleId="af0">
    <w:name w:val="FollowedHyperlink"/>
    <w:qFormat/>
    <w:rsid w:val="00C35B23"/>
    <w:rPr>
      <w:color w:val="954F72"/>
      <w:u w:val="single"/>
    </w:rPr>
  </w:style>
  <w:style w:type="character" w:styleId="af1">
    <w:name w:val="Emphasis"/>
    <w:basedOn w:val="a0"/>
    <w:qFormat/>
    <w:rsid w:val="00C35B23"/>
    <w:rPr>
      <w:color w:val="CC0000"/>
    </w:rPr>
  </w:style>
  <w:style w:type="character" w:styleId="af2">
    <w:name w:val="Hyperlink"/>
    <w:basedOn w:val="a0"/>
    <w:uiPriority w:val="99"/>
    <w:qFormat/>
    <w:rsid w:val="00C35B23"/>
    <w:rPr>
      <w:color w:val="0000FF"/>
      <w:u w:val="single"/>
    </w:rPr>
  </w:style>
  <w:style w:type="character" w:styleId="af3">
    <w:name w:val="annotation reference"/>
    <w:semiHidden/>
    <w:qFormat/>
    <w:rsid w:val="00C35B23"/>
    <w:rPr>
      <w:sz w:val="21"/>
      <w:szCs w:val="21"/>
    </w:rPr>
  </w:style>
  <w:style w:type="character" w:customStyle="1" w:styleId="subtitles0">
    <w:name w:val="sub_title s0"/>
    <w:basedOn w:val="a0"/>
    <w:qFormat/>
    <w:rsid w:val="00C35B23"/>
  </w:style>
  <w:style w:type="paragraph" w:styleId="af4">
    <w:name w:val="No Spacing"/>
    <w:uiPriority w:val="1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Char10">
    <w:name w:val="纯文本 Char1"/>
    <w:link w:val="ab"/>
    <w:qFormat/>
    <w:rsid w:val="00C35B23"/>
    <w:rPr>
      <w:rFonts w:ascii="宋体" w:eastAsia="宋体" w:hAnsi="Courier New" w:cs="Courier New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C35B23"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C35B23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5">
    <w:name w:val="List Paragraph"/>
    <w:basedOn w:val="a"/>
    <w:uiPriority w:val="99"/>
    <w:qFormat/>
    <w:rsid w:val="00C35B23"/>
    <w:pPr>
      <w:ind w:firstLineChars="200" w:firstLine="420"/>
    </w:pPr>
    <w:rPr>
      <w:rFonts w:ascii="Calibri" w:hAnsi="Calibri"/>
    </w:rPr>
  </w:style>
  <w:style w:type="paragraph" w:customStyle="1" w:styleId="DefaultParagraph">
    <w:name w:val="DefaultParagraph"/>
    <w:link w:val="DefaultParagraphCharChar"/>
    <w:qFormat/>
    <w:rsid w:val="00C35B23"/>
    <w:pPr>
      <w:spacing w:after="200" w:line="276" w:lineRule="auto"/>
    </w:pPr>
    <w:rPr>
      <w:rFonts w:ascii="Calibri" w:eastAsia="宋体" w:hAnsi="Calibri" w:cs="Times New Roman"/>
    </w:rPr>
  </w:style>
  <w:style w:type="character" w:customStyle="1" w:styleId="p141">
    <w:name w:val="p141"/>
    <w:qFormat/>
    <w:rsid w:val="00C35B23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C35B23"/>
  </w:style>
  <w:style w:type="character" w:customStyle="1" w:styleId="apple-style-span">
    <w:name w:val="apple-style-span"/>
    <w:qFormat/>
    <w:rsid w:val="00C35B23"/>
    <w:rPr>
      <w:rFonts w:ascii="Times New Roman" w:hAnsi="Times New Roman" w:cs="Times New Roman" w:hint="default"/>
    </w:rPr>
  </w:style>
  <w:style w:type="character" w:customStyle="1" w:styleId="Char11">
    <w:name w:val="副标题 Char1"/>
    <w:qFormat/>
    <w:rsid w:val="00C35B23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2">
    <w:name w:val="批注框文本 Char1"/>
    <w:qFormat/>
    <w:rsid w:val="00C35B23"/>
    <w:rPr>
      <w:kern w:val="2"/>
      <w:sz w:val="18"/>
      <w:szCs w:val="18"/>
    </w:rPr>
  </w:style>
  <w:style w:type="character" w:customStyle="1" w:styleId="xb1">
    <w:name w:val="xb1"/>
    <w:qFormat/>
    <w:rsid w:val="00C35B23"/>
    <w:rPr>
      <w:sz w:val="14"/>
      <w:szCs w:val="14"/>
      <w:vertAlign w:val="subscript"/>
    </w:rPr>
  </w:style>
  <w:style w:type="character" w:customStyle="1" w:styleId="Char13">
    <w:name w:val="标题 Char1"/>
    <w:qFormat/>
    <w:rsid w:val="00C35B23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9">
    <w:name w:val="列出段落 Char"/>
    <w:link w:val="11"/>
    <w:uiPriority w:val="99"/>
    <w:qFormat/>
    <w:rsid w:val="00C35B23"/>
    <w:rPr>
      <w:rFonts w:ascii="Calibri" w:hAnsi="Calibri" w:cs="Calibri"/>
      <w:szCs w:val="21"/>
    </w:rPr>
  </w:style>
  <w:style w:type="paragraph" w:customStyle="1" w:styleId="11">
    <w:name w:val="列出段落1"/>
    <w:basedOn w:val="a"/>
    <w:link w:val="Char9"/>
    <w:uiPriority w:val="99"/>
    <w:qFormat/>
    <w:rsid w:val="00C35B23"/>
    <w:pPr>
      <w:ind w:firstLineChars="200" w:firstLine="420"/>
    </w:pPr>
    <w:rPr>
      <w:rFonts w:ascii="Calibri" w:eastAsiaTheme="minorEastAsia" w:hAnsi="Calibri" w:cs="Calibri"/>
      <w:szCs w:val="21"/>
    </w:rPr>
  </w:style>
  <w:style w:type="character" w:customStyle="1" w:styleId="apple-converted-space">
    <w:name w:val="apple-converted-space"/>
    <w:qFormat/>
    <w:rsid w:val="00C35B23"/>
  </w:style>
  <w:style w:type="character" w:customStyle="1" w:styleId="CharChar3">
    <w:name w:val="Char Char3"/>
    <w:qFormat/>
    <w:rsid w:val="00C35B23"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sid w:val="00C35B23"/>
    <w:rPr>
      <w:rFonts w:ascii="Calibri" w:eastAsia="宋体" w:hAnsi="Calibri" w:cs="Times New Roman"/>
    </w:rPr>
  </w:style>
  <w:style w:type="character" w:customStyle="1" w:styleId="Char20">
    <w:name w:val="副标题 Char2"/>
    <w:qFormat/>
    <w:rsid w:val="00C35B23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4">
    <w:name w:val="正文文本缩进 Char1"/>
    <w:qFormat/>
    <w:rsid w:val="00C35B23"/>
    <w:rPr>
      <w:kern w:val="2"/>
      <w:sz w:val="21"/>
      <w:szCs w:val="22"/>
    </w:rPr>
  </w:style>
  <w:style w:type="character" w:customStyle="1" w:styleId="Char21">
    <w:name w:val="标题 Char2"/>
    <w:qFormat/>
    <w:rsid w:val="00C35B23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C35B23"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C35B23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C35B23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C35B23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Char3Char">
    <w:name w:val="Char3 Char"/>
    <w:basedOn w:val="a"/>
    <w:qFormat/>
    <w:rsid w:val="00C35B23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C35B23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C35B2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200" w:line="276" w:lineRule="auto"/>
      <w:jc w:val="center"/>
    </w:pPr>
    <w:rPr>
      <w:rFonts w:ascii="Times New Roman" w:eastAsia="宋体" w:hAnsi="NEU-BZ-S92" w:cs="Times New Roman"/>
      <w:kern w:val="0"/>
      <w:sz w:val="18"/>
      <w:szCs w:val="18"/>
    </w:rPr>
  </w:style>
  <w:style w:type="paragraph" w:customStyle="1" w:styleId="7">
    <w:name w:val="正文_7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3">
    <w:name w:val="列表段落1"/>
    <w:basedOn w:val="a"/>
    <w:qFormat/>
    <w:rsid w:val="00C35B23"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C35B23"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100">
    <w:name w:val="10"/>
    <w:qFormat/>
    <w:rsid w:val="00C35B23"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sid w:val="00C35B23"/>
    <w:rPr>
      <w:szCs w:val="21"/>
    </w:rPr>
  </w:style>
  <w:style w:type="paragraph" w:customStyle="1" w:styleId="af6">
    <w:name w:val="一级章节"/>
    <w:basedOn w:val="a"/>
    <w:qFormat/>
    <w:rsid w:val="00C35B23"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7">
    <w:name w:val="Intense Quote"/>
    <w:basedOn w:val="a"/>
    <w:next w:val="a"/>
    <w:link w:val="Chara"/>
    <w:uiPriority w:val="30"/>
    <w:qFormat/>
    <w:rsid w:val="00C35B23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a">
    <w:name w:val="明显引用 Char"/>
    <w:basedOn w:val="a0"/>
    <w:link w:val="af7"/>
    <w:uiPriority w:val="30"/>
    <w:qFormat/>
    <w:rsid w:val="00C35B23"/>
    <w:rPr>
      <w:rFonts w:ascii="Times New Roman" w:eastAsia="宋体" w:hAnsi="Times New Roman" w:cs="Times New Roman"/>
      <w:i/>
      <w:iCs/>
      <w:color w:val="5B9BD5"/>
    </w:rPr>
  </w:style>
  <w:style w:type="paragraph" w:customStyle="1" w:styleId="01">
    <w:name w:val="纯文本_0"/>
    <w:basedOn w:val="0"/>
    <w:link w:val="0Char"/>
    <w:qFormat/>
    <w:rsid w:val="00C35B23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C35B23"/>
    <w:rPr>
      <w:rFonts w:ascii="宋体" w:eastAsia="宋体" w:hAnsi="Courier New" w:cs="Times New Roman"/>
      <w:szCs w:val="21"/>
      <w:lang w:val="zh-CN"/>
    </w:rPr>
  </w:style>
  <w:style w:type="paragraph" w:customStyle="1" w:styleId="Default">
    <w:name w:val="Default"/>
    <w:qFormat/>
    <w:rsid w:val="00C35B23"/>
    <w:pPr>
      <w:widowControl w:val="0"/>
      <w:autoSpaceDE w:val="0"/>
      <w:autoSpaceDN w:val="0"/>
      <w:adjustRightInd w:val="0"/>
      <w:spacing w:after="200" w:line="276" w:lineRule="auto"/>
    </w:pPr>
    <w:rPr>
      <w:rFonts w:ascii="宋体" w:eastAsia="宋体" w:hAnsi="Times New Roman" w:cs="宋体"/>
      <w:color w:val="000000"/>
      <w:kern w:val="0"/>
      <w:sz w:val="24"/>
      <w:szCs w:val="24"/>
    </w:rPr>
  </w:style>
  <w:style w:type="paragraph" w:customStyle="1" w:styleId="Normal1">
    <w:name w:val="Normal_1"/>
    <w:qFormat/>
    <w:rsid w:val="00C35B23"/>
    <w:pPr>
      <w:widowControl w:val="0"/>
      <w:spacing w:after="200" w:line="276" w:lineRule="auto"/>
      <w:jc w:val="both"/>
    </w:pPr>
    <w:rPr>
      <w:rFonts w:ascii="Time New Romans" w:eastAsia="宋体" w:hAnsi="Time New Romans" w:cs="宋体"/>
      <w:lang w:eastAsia="en-US"/>
    </w:rPr>
  </w:style>
  <w:style w:type="character" w:customStyle="1" w:styleId="qseq">
    <w:name w:val="qseq"/>
    <w:basedOn w:val="a0"/>
    <w:qFormat/>
    <w:rsid w:val="00C35B23"/>
  </w:style>
  <w:style w:type="character" w:customStyle="1" w:styleId="15">
    <w:name w:val="15"/>
    <w:basedOn w:val="a0"/>
    <w:qFormat/>
    <w:rsid w:val="00177181"/>
    <w:rPr>
      <w:rFonts w:ascii="Times New Roman" w:hAnsi="Times New Roman" w:cs="Times New Roman" w:hint="defaul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 w:qFormat="1"/>
    <w:lsdException w:name="footer" w:uiPriority="0" w:qFormat="1"/>
    <w:lsdException w:name="caption" w:uiPriority="35" w:qFormat="1"/>
    <w:lsdException w:name="annotation reference" w:uiPriority="0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Body Text Indent" w:uiPriority="0" w:qFormat="1"/>
    <w:lsdException w:name="Subtitle" w:semiHidden="0" w:uiPriority="11" w:unhideWhenUsed="0" w:qFormat="1"/>
    <w:lsdException w:name="Hyperlink" w:qFormat="1"/>
    <w:lsdException w:name="FollowedHyperlink" w:uiPriority="0" w:qFormat="1"/>
    <w:lsdException w:name="Strong" w:semiHidden="0" w:uiPriority="0" w:unhideWhenUsed="0" w:qFormat="1"/>
    <w:lsdException w:name="Emphasis" w:semiHidden="0" w:uiPriority="0" w:unhideWhenUsed="0" w:qFormat="1"/>
    <w:lsdException w:name="Plain Text" w:uiPriority="0" w:qFormat="1"/>
    <w:lsdException w:name="Normal (Web)" w:uiPriority="0" w:qFormat="1"/>
    <w:lsdException w:name="Balloon Text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5B23"/>
    <w:pPr>
      <w:widowControl w:val="0"/>
      <w:spacing w:after="200" w:line="276" w:lineRule="auto"/>
      <w:jc w:val="both"/>
    </w:pPr>
    <w:rPr>
      <w:rFonts w:ascii="Times New Roman" w:eastAsia="宋体" w:hAnsi="Times New Roman" w:cs="Times New Roman"/>
    </w:rPr>
  </w:style>
  <w:style w:type="paragraph" w:styleId="1">
    <w:name w:val="heading 1"/>
    <w:basedOn w:val="a"/>
    <w:next w:val="a"/>
    <w:link w:val="1Char"/>
    <w:uiPriority w:val="9"/>
    <w:qFormat/>
    <w:rsid w:val="00C35B23"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C35B23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6012D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6012D9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6012D9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qFormat/>
    <w:rsid w:val="006012D9"/>
    <w:rPr>
      <w:sz w:val="18"/>
      <w:szCs w:val="18"/>
    </w:rPr>
  </w:style>
  <w:style w:type="paragraph" w:styleId="a5">
    <w:name w:val="Normal (Web)"/>
    <w:basedOn w:val="a"/>
    <w:link w:val="Char1"/>
    <w:qFormat/>
    <w:rsid w:val="006012D9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table" w:styleId="a6">
    <w:name w:val="Table Grid"/>
    <w:basedOn w:val="a1"/>
    <w:uiPriority w:val="59"/>
    <w:qFormat/>
    <w:rsid w:val="006012D9"/>
    <w:pPr>
      <w:widowControl w:val="0"/>
      <w:spacing w:after="200" w:line="276" w:lineRule="auto"/>
      <w:jc w:val="both"/>
    </w:pPr>
    <w:rPr>
      <w:rFonts w:ascii="Calibri" w:eastAsia="宋体" w:hAnsi="Calibri" w:cs="宋体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1">
    <w:name w:val="普通(网站) Char"/>
    <w:link w:val="a5"/>
    <w:qFormat/>
    <w:rsid w:val="006012D9"/>
    <w:rPr>
      <w:rFonts w:ascii="Calibri" w:eastAsia="宋体" w:hAnsi="Calibri" w:cs="Times New Roman"/>
      <w:kern w:val="0"/>
      <w:sz w:val="24"/>
      <w:szCs w:val="24"/>
      <w:lang w:val="zh-CN"/>
    </w:rPr>
  </w:style>
  <w:style w:type="paragraph" w:styleId="a7">
    <w:name w:val="Balloon Text"/>
    <w:basedOn w:val="a"/>
    <w:link w:val="Char2"/>
    <w:unhideWhenUsed/>
    <w:qFormat/>
    <w:rsid w:val="006012D9"/>
    <w:pPr>
      <w:spacing w:after="0" w:line="240" w:lineRule="auto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2">
    <w:name w:val="批注框文本 Char"/>
    <w:basedOn w:val="a0"/>
    <w:link w:val="a7"/>
    <w:qFormat/>
    <w:rsid w:val="006012D9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qFormat/>
    <w:rsid w:val="00C35B23"/>
    <w:rPr>
      <w:rFonts w:ascii="宋体" w:eastAsia="宋体" w:hAnsi="宋体" w:cs="Times New Roman"/>
      <w:b/>
      <w:kern w:val="44"/>
      <w:sz w:val="48"/>
      <w:szCs w:val="48"/>
    </w:rPr>
  </w:style>
  <w:style w:type="character" w:customStyle="1" w:styleId="3Char">
    <w:name w:val="标题 3 Char"/>
    <w:basedOn w:val="a0"/>
    <w:link w:val="3"/>
    <w:qFormat/>
    <w:rsid w:val="00C35B23"/>
    <w:rPr>
      <w:rFonts w:ascii="Times New Roman" w:eastAsia="宋体" w:hAnsi="Times New Roman" w:cs="Times New Roman"/>
      <w:b/>
      <w:bCs/>
      <w:sz w:val="32"/>
      <w:szCs w:val="32"/>
    </w:rPr>
  </w:style>
  <w:style w:type="paragraph" w:styleId="a8">
    <w:name w:val="annotation text"/>
    <w:basedOn w:val="a"/>
    <w:link w:val="Char3"/>
    <w:semiHidden/>
    <w:qFormat/>
    <w:rsid w:val="00C35B23"/>
    <w:pPr>
      <w:jc w:val="left"/>
    </w:pPr>
    <w:rPr>
      <w:szCs w:val="24"/>
    </w:rPr>
  </w:style>
  <w:style w:type="character" w:customStyle="1" w:styleId="Char3">
    <w:name w:val="批注文字 Char"/>
    <w:basedOn w:val="a0"/>
    <w:link w:val="a8"/>
    <w:semiHidden/>
    <w:rsid w:val="00C35B23"/>
    <w:rPr>
      <w:rFonts w:ascii="Times New Roman" w:eastAsia="宋体" w:hAnsi="Times New Roman" w:cs="Times New Roman"/>
      <w:szCs w:val="24"/>
    </w:rPr>
  </w:style>
  <w:style w:type="paragraph" w:styleId="a9">
    <w:name w:val="Body Text"/>
    <w:basedOn w:val="a"/>
    <w:link w:val="Char4"/>
    <w:qFormat/>
    <w:rsid w:val="00C35B23"/>
    <w:pPr>
      <w:autoSpaceDE w:val="0"/>
      <w:autoSpaceDN w:val="0"/>
      <w:jc w:val="left"/>
    </w:pPr>
    <w:rPr>
      <w:rFonts w:ascii="宋体" w:hAnsi="宋体" w:cs="宋体"/>
      <w:kern w:val="0"/>
      <w:szCs w:val="21"/>
      <w:lang w:val="zh-CN" w:bidi="zh-CN"/>
    </w:rPr>
  </w:style>
  <w:style w:type="character" w:customStyle="1" w:styleId="Char4">
    <w:name w:val="正文文本 Char"/>
    <w:basedOn w:val="a0"/>
    <w:link w:val="a9"/>
    <w:rsid w:val="00C35B23"/>
    <w:rPr>
      <w:rFonts w:ascii="宋体" w:eastAsia="宋体" w:hAnsi="宋体" w:cs="宋体"/>
      <w:kern w:val="0"/>
      <w:szCs w:val="21"/>
      <w:lang w:val="zh-CN" w:bidi="zh-CN"/>
    </w:rPr>
  </w:style>
  <w:style w:type="paragraph" w:styleId="aa">
    <w:name w:val="Body Text Indent"/>
    <w:basedOn w:val="a"/>
    <w:link w:val="Char5"/>
    <w:qFormat/>
    <w:rsid w:val="00C35B23"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5">
    <w:name w:val="正文文本缩进 Char"/>
    <w:basedOn w:val="a0"/>
    <w:link w:val="aa"/>
    <w:qFormat/>
    <w:rsid w:val="00C35B23"/>
    <w:rPr>
      <w:rFonts w:ascii="新宋体" w:eastAsia="新宋体" w:hAnsi="新宋体" w:cs="Times New Roman"/>
      <w:sz w:val="28"/>
      <w:szCs w:val="24"/>
    </w:rPr>
  </w:style>
  <w:style w:type="paragraph" w:styleId="ab">
    <w:name w:val="Plain Text"/>
    <w:basedOn w:val="a"/>
    <w:link w:val="Char10"/>
    <w:qFormat/>
    <w:rsid w:val="00C35B23"/>
    <w:rPr>
      <w:rFonts w:ascii="宋体" w:hAnsi="Courier New" w:cs="Courier New"/>
      <w:szCs w:val="21"/>
    </w:rPr>
  </w:style>
  <w:style w:type="character" w:customStyle="1" w:styleId="Char6">
    <w:name w:val="纯文本 Char"/>
    <w:basedOn w:val="a0"/>
    <w:qFormat/>
    <w:rsid w:val="00C35B23"/>
    <w:rPr>
      <w:rFonts w:ascii="宋体" w:eastAsia="宋体" w:hAnsi="Courier New" w:cs="Courier New"/>
      <w:szCs w:val="21"/>
    </w:rPr>
  </w:style>
  <w:style w:type="paragraph" w:styleId="ac">
    <w:name w:val="Subtitle"/>
    <w:basedOn w:val="a"/>
    <w:next w:val="a"/>
    <w:link w:val="Char7"/>
    <w:uiPriority w:val="11"/>
    <w:qFormat/>
    <w:rsid w:val="00C35B23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7">
    <w:name w:val="副标题 Char"/>
    <w:basedOn w:val="a0"/>
    <w:link w:val="ac"/>
    <w:uiPriority w:val="11"/>
    <w:qFormat/>
    <w:rsid w:val="00C35B23"/>
    <w:rPr>
      <w:rFonts w:ascii="Cambria" w:eastAsia="宋体" w:hAnsi="Cambria" w:cs="Times New Roman"/>
      <w:b/>
      <w:bCs/>
      <w:kern w:val="28"/>
      <w:sz w:val="32"/>
      <w:szCs w:val="32"/>
    </w:rPr>
  </w:style>
  <w:style w:type="paragraph" w:styleId="ad">
    <w:name w:val="Title"/>
    <w:basedOn w:val="a"/>
    <w:next w:val="a"/>
    <w:link w:val="Char8"/>
    <w:uiPriority w:val="10"/>
    <w:qFormat/>
    <w:rsid w:val="00C35B23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8">
    <w:name w:val="标题 Char"/>
    <w:basedOn w:val="a0"/>
    <w:link w:val="ad"/>
    <w:uiPriority w:val="10"/>
    <w:qFormat/>
    <w:rsid w:val="00C35B23"/>
    <w:rPr>
      <w:rFonts w:ascii="Cambria" w:eastAsia="宋体" w:hAnsi="Cambria" w:cs="Times New Roman"/>
      <w:b/>
      <w:bCs/>
      <w:sz w:val="32"/>
      <w:szCs w:val="32"/>
    </w:rPr>
  </w:style>
  <w:style w:type="character" w:styleId="ae">
    <w:name w:val="Strong"/>
    <w:qFormat/>
    <w:rsid w:val="00C35B23"/>
    <w:rPr>
      <w:b/>
      <w:bCs/>
    </w:rPr>
  </w:style>
  <w:style w:type="character" w:styleId="af">
    <w:name w:val="page number"/>
    <w:qFormat/>
    <w:rsid w:val="00C35B23"/>
  </w:style>
  <w:style w:type="character" w:styleId="af0">
    <w:name w:val="FollowedHyperlink"/>
    <w:qFormat/>
    <w:rsid w:val="00C35B23"/>
    <w:rPr>
      <w:color w:val="954F72"/>
      <w:u w:val="single"/>
    </w:rPr>
  </w:style>
  <w:style w:type="character" w:styleId="af1">
    <w:name w:val="Emphasis"/>
    <w:basedOn w:val="a0"/>
    <w:qFormat/>
    <w:rsid w:val="00C35B23"/>
    <w:rPr>
      <w:color w:val="CC0000"/>
    </w:rPr>
  </w:style>
  <w:style w:type="character" w:styleId="af2">
    <w:name w:val="Hyperlink"/>
    <w:basedOn w:val="a0"/>
    <w:uiPriority w:val="99"/>
    <w:qFormat/>
    <w:rsid w:val="00C35B23"/>
    <w:rPr>
      <w:color w:val="0000FF"/>
      <w:u w:val="single"/>
    </w:rPr>
  </w:style>
  <w:style w:type="character" w:styleId="af3">
    <w:name w:val="annotation reference"/>
    <w:semiHidden/>
    <w:qFormat/>
    <w:rsid w:val="00C35B23"/>
    <w:rPr>
      <w:sz w:val="21"/>
      <w:szCs w:val="21"/>
    </w:rPr>
  </w:style>
  <w:style w:type="character" w:customStyle="1" w:styleId="subtitles0">
    <w:name w:val="sub_title s0"/>
    <w:basedOn w:val="a0"/>
    <w:qFormat/>
    <w:rsid w:val="00C35B23"/>
  </w:style>
  <w:style w:type="paragraph" w:styleId="af4">
    <w:name w:val="No Spacing"/>
    <w:uiPriority w:val="1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Char10">
    <w:name w:val="纯文本 Char1"/>
    <w:link w:val="ab"/>
    <w:qFormat/>
    <w:rsid w:val="00C35B23"/>
    <w:rPr>
      <w:rFonts w:ascii="宋体" w:eastAsia="宋体" w:hAnsi="Courier New" w:cs="Courier New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C35B23"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C35B23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5">
    <w:name w:val="List Paragraph"/>
    <w:basedOn w:val="a"/>
    <w:uiPriority w:val="99"/>
    <w:qFormat/>
    <w:rsid w:val="00C35B23"/>
    <w:pPr>
      <w:ind w:firstLineChars="200" w:firstLine="420"/>
    </w:pPr>
    <w:rPr>
      <w:rFonts w:ascii="Calibri" w:hAnsi="Calibri"/>
    </w:rPr>
  </w:style>
  <w:style w:type="paragraph" w:customStyle="1" w:styleId="DefaultParagraph">
    <w:name w:val="DefaultParagraph"/>
    <w:link w:val="DefaultParagraphCharChar"/>
    <w:qFormat/>
    <w:rsid w:val="00C35B23"/>
    <w:pPr>
      <w:spacing w:after="200" w:line="276" w:lineRule="auto"/>
    </w:pPr>
    <w:rPr>
      <w:rFonts w:ascii="Calibri" w:eastAsia="宋体" w:hAnsi="Calibri" w:cs="Times New Roman"/>
    </w:rPr>
  </w:style>
  <w:style w:type="character" w:customStyle="1" w:styleId="p141">
    <w:name w:val="p141"/>
    <w:qFormat/>
    <w:rsid w:val="00C35B23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C35B23"/>
  </w:style>
  <w:style w:type="character" w:customStyle="1" w:styleId="apple-style-span">
    <w:name w:val="apple-style-span"/>
    <w:qFormat/>
    <w:rsid w:val="00C35B23"/>
    <w:rPr>
      <w:rFonts w:ascii="Times New Roman" w:hAnsi="Times New Roman" w:cs="Times New Roman" w:hint="default"/>
    </w:rPr>
  </w:style>
  <w:style w:type="character" w:customStyle="1" w:styleId="Char11">
    <w:name w:val="副标题 Char1"/>
    <w:qFormat/>
    <w:rsid w:val="00C35B23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2">
    <w:name w:val="批注框文本 Char1"/>
    <w:qFormat/>
    <w:rsid w:val="00C35B23"/>
    <w:rPr>
      <w:kern w:val="2"/>
      <w:sz w:val="18"/>
      <w:szCs w:val="18"/>
    </w:rPr>
  </w:style>
  <w:style w:type="character" w:customStyle="1" w:styleId="xb1">
    <w:name w:val="xb1"/>
    <w:qFormat/>
    <w:rsid w:val="00C35B23"/>
    <w:rPr>
      <w:sz w:val="14"/>
      <w:szCs w:val="14"/>
      <w:vertAlign w:val="subscript"/>
    </w:rPr>
  </w:style>
  <w:style w:type="character" w:customStyle="1" w:styleId="Char13">
    <w:name w:val="标题 Char1"/>
    <w:qFormat/>
    <w:rsid w:val="00C35B23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9">
    <w:name w:val="列出段落 Char"/>
    <w:link w:val="11"/>
    <w:uiPriority w:val="99"/>
    <w:qFormat/>
    <w:rsid w:val="00C35B23"/>
    <w:rPr>
      <w:rFonts w:ascii="Calibri" w:hAnsi="Calibri" w:cs="Calibri"/>
      <w:szCs w:val="21"/>
    </w:rPr>
  </w:style>
  <w:style w:type="paragraph" w:customStyle="1" w:styleId="11">
    <w:name w:val="列出段落1"/>
    <w:basedOn w:val="a"/>
    <w:link w:val="Char9"/>
    <w:uiPriority w:val="99"/>
    <w:qFormat/>
    <w:rsid w:val="00C35B23"/>
    <w:pPr>
      <w:ind w:firstLineChars="200" w:firstLine="420"/>
    </w:pPr>
    <w:rPr>
      <w:rFonts w:ascii="Calibri" w:eastAsiaTheme="minorEastAsia" w:hAnsi="Calibri" w:cs="Calibri"/>
      <w:szCs w:val="21"/>
    </w:rPr>
  </w:style>
  <w:style w:type="character" w:customStyle="1" w:styleId="apple-converted-space">
    <w:name w:val="apple-converted-space"/>
    <w:qFormat/>
    <w:rsid w:val="00C35B23"/>
  </w:style>
  <w:style w:type="character" w:customStyle="1" w:styleId="CharChar3">
    <w:name w:val="Char Char3"/>
    <w:qFormat/>
    <w:rsid w:val="00C35B23"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sid w:val="00C35B23"/>
    <w:rPr>
      <w:rFonts w:ascii="Calibri" w:eastAsia="宋体" w:hAnsi="Calibri" w:cs="Times New Roman"/>
    </w:rPr>
  </w:style>
  <w:style w:type="character" w:customStyle="1" w:styleId="Char20">
    <w:name w:val="副标题 Char2"/>
    <w:qFormat/>
    <w:rsid w:val="00C35B23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4">
    <w:name w:val="正文文本缩进 Char1"/>
    <w:qFormat/>
    <w:rsid w:val="00C35B23"/>
    <w:rPr>
      <w:kern w:val="2"/>
      <w:sz w:val="21"/>
      <w:szCs w:val="22"/>
    </w:rPr>
  </w:style>
  <w:style w:type="character" w:customStyle="1" w:styleId="Char21">
    <w:name w:val="标题 Char2"/>
    <w:qFormat/>
    <w:rsid w:val="00C35B23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C35B23"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C35B23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C35B23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C35B23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Char3Char">
    <w:name w:val="Char3 Char"/>
    <w:basedOn w:val="a"/>
    <w:qFormat/>
    <w:rsid w:val="00C35B23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C35B23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C35B2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200" w:line="276" w:lineRule="auto"/>
      <w:jc w:val="center"/>
    </w:pPr>
    <w:rPr>
      <w:rFonts w:ascii="Times New Roman" w:eastAsia="宋体" w:hAnsi="NEU-BZ-S92" w:cs="Times New Roman"/>
      <w:kern w:val="0"/>
      <w:sz w:val="18"/>
      <w:szCs w:val="18"/>
    </w:rPr>
  </w:style>
  <w:style w:type="paragraph" w:customStyle="1" w:styleId="7">
    <w:name w:val="正文_7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3">
    <w:name w:val="列表段落1"/>
    <w:basedOn w:val="a"/>
    <w:qFormat/>
    <w:rsid w:val="00C35B23"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C35B23"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100">
    <w:name w:val="10"/>
    <w:qFormat/>
    <w:rsid w:val="00C35B23"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sid w:val="00C35B23"/>
    <w:rPr>
      <w:szCs w:val="21"/>
    </w:rPr>
  </w:style>
  <w:style w:type="paragraph" w:customStyle="1" w:styleId="af6">
    <w:name w:val="一级章节"/>
    <w:basedOn w:val="a"/>
    <w:qFormat/>
    <w:rsid w:val="00C35B23"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7">
    <w:name w:val="Intense Quote"/>
    <w:basedOn w:val="a"/>
    <w:next w:val="a"/>
    <w:link w:val="Chara"/>
    <w:uiPriority w:val="30"/>
    <w:qFormat/>
    <w:rsid w:val="00C35B23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a">
    <w:name w:val="明显引用 Char"/>
    <w:basedOn w:val="a0"/>
    <w:link w:val="af7"/>
    <w:uiPriority w:val="30"/>
    <w:qFormat/>
    <w:rsid w:val="00C35B23"/>
    <w:rPr>
      <w:rFonts w:ascii="Times New Roman" w:eastAsia="宋体" w:hAnsi="Times New Roman" w:cs="Times New Roman"/>
      <w:i/>
      <w:iCs/>
      <w:color w:val="5B9BD5"/>
    </w:rPr>
  </w:style>
  <w:style w:type="paragraph" w:customStyle="1" w:styleId="01">
    <w:name w:val="纯文本_0"/>
    <w:basedOn w:val="0"/>
    <w:link w:val="0Char"/>
    <w:qFormat/>
    <w:rsid w:val="00C35B23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C35B23"/>
    <w:rPr>
      <w:rFonts w:ascii="宋体" w:eastAsia="宋体" w:hAnsi="Courier New" w:cs="Times New Roman"/>
      <w:szCs w:val="21"/>
      <w:lang w:val="zh-CN"/>
    </w:rPr>
  </w:style>
  <w:style w:type="paragraph" w:customStyle="1" w:styleId="Default">
    <w:name w:val="Default"/>
    <w:qFormat/>
    <w:rsid w:val="00C35B23"/>
    <w:pPr>
      <w:widowControl w:val="0"/>
      <w:autoSpaceDE w:val="0"/>
      <w:autoSpaceDN w:val="0"/>
      <w:adjustRightInd w:val="0"/>
      <w:spacing w:after="200" w:line="276" w:lineRule="auto"/>
    </w:pPr>
    <w:rPr>
      <w:rFonts w:ascii="宋体" w:eastAsia="宋体" w:hAnsi="Times New Roman" w:cs="宋体"/>
      <w:color w:val="000000"/>
      <w:kern w:val="0"/>
      <w:sz w:val="24"/>
      <w:szCs w:val="24"/>
    </w:rPr>
  </w:style>
  <w:style w:type="paragraph" w:customStyle="1" w:styleId="Normal1">
    <w:name w:val="Normal_1"/>
    <w:qFormat/>
    <w:rsid w:val="00C35B23"/>
    <w:pPr>
      <w:widowControl w:val="0"/>
      <w:spacing w:after="200" w:line="276" w:lineRule="auto"/>
      <w:jc w:val="both"/>
    </w:pPr>
    <w:rPr>
      <w:rFonts w:ascii="Time New Romans" w:eastAsia="宋体" w:hAnsi="Time New Romans" w:cs="宋体"/>
      <w:lang w:eastAsia="en-US"/>
    </w:rPr>
  </w:style>
  <w:style w:type="character" w:customStyle="1" w:styleId="qseq">
    <w:name w:val="qseq"/>
    <w:basedOn w:val="a0"/>
    <w:qFormat/>
    <w:rsid w:val="00C35B23"/>
  </w:style>
  <w:style w:type="character" w:customStyle="1" w:styleId="15">
    <w:name w:val="15"/>
    <w:basedOn w:val="a0"/>
    <w:qFormat/>
    <w:rsid w:val="00177181"/>
    <w:rPr>
      <w:rFonts w:ascii="Times New Roman" w:hAnsi="Times New Roman" w:cs="Times New Roman" w:hint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5.bin"/><Relationship Id="rId21" Type="http://schemas.openxmlformats.org/officeDocument/2006/relationships/oleObject" Target="embeddings/oleObject7.bin"/><Relationship Id="rId42" Type="http://schemas.openxmlformats.org/officeDocument/2006/relationships/image" Target="media/image19.wmf"/><Relationship Id="rId63" Type="http://schemas.openxmlformats.org/officeDocument/2006/relationships/oleObject" Target="embeddings/oleObject28.bin"/><Relationship Id="rId84" Type="http://schemas.openxmlformats.org/officeDocument/2006/relationships/image" Target="media/image41.wmf"/><Relationship Id="rId138" Type="http://schemas.openxmlformats.org/officeDocument/2006/relationships/image" Target="../AppData/Local/Temp/ksohtml5296/wps2.jpg" TargetMode="External"/><Relationship Id="rId159" Type="http://schemas.openxmlformats.org/officeDocument/2006/relationships/image" Target="../AppData/Local/Temp/ksohtml4212/wps11.jpg" TargetMode="External"/><Relationship Id="rId170" Type="http://schemas.openxmlformats.org/officeDocument/2006/relationships/image" Target="media/image96.png"/><Relationship Id="rId191" Type="http://schemas.openxmlformats.org/officeDocument/2006/relationships/image" Target="media/image108.png"/><Relationship Id="rId205" Type="http://schemas.openxmlformats.org/officeDocument/2006/relationships/image" Target="media/image115.png"/><Relationship Id="rId226" Type="http://schemas.openxmlformats.org/officeDocument/2006/relationships/oleObject" Target="embeddings/oleObject71.bin"/><Relationship Id="rId247" Type="http://schemas.openxmlformats.org/officeDocument/2006/relationships/oleObject" Target="embeddings/oleObject81.bin"/><Relationship Id="rId107" Type="http://schemas.openxmlformats.org/officeDocument/2006/relationships/image" Target="media/image61.png"/><Relationship Id="rId268" Type="http://schemas.openxmlformats.org/officeDocument/2006/relationships/oleObject" Target="embeddings/oleObject94.bin"/><Relationship Id="rId289" Type="http://schemas.openxmlformats.org/officeDocument/2006/relationships/image" Target="media/image158.png"/><Relationship Id="rId11" Type="http://schemas.openxmlformats.org/officeDocument/2006/relationships/oleObject" Target="embeddings/oleObject2.bin"/><Relationship Id="rId32" Type="http://schemas.openxmlformats.org/officeDocument/2006/relationships/image" Target="media/image14.png"/><Relationship Id="rId53" Type="http://schemas.openxmlformats.org/officeDocument/2006/relationships/image" Target="media/image24.wmf"/><Relationship Id="rId74" Type="http://schemas.openxmlformats.org/officeDocument/2006/relationships/image" Target="media/image35.png"/><Relationship Id="rId128" Type="http://schemas.openxmlformats.org/officeDocument/2006/relationships/oleObject" Target="embeddings/oleObject52.bin"/><Relationship Id="rId149" Type="http://schemas.openxmlformats.org/officeDocument/2006/relationships/image" Target="../AppData/Local/Temp/ksohtml4212/wps6.jpg" TargetMode="External"/><Relationship Id="rId5" Type="http://schemas.openxmlformats.org/officeDocument/2006/relationships/footnotes" Target="footnotes.xml"/><Relationship Id="rId95" Type="http://schemas.openxmlformats.org/officeDocument/2006/relationships/image" Target="media/image49.png"/><Relationship Id="rId160" Type="http://schemas.openxmlformats.org/officeDocument/2006/relationships/image" Target="media/image87.jpeg"/><Relationship Id="rId181" Type="http://schemas.openxmlformats.org/officeDocument/2006/relationships/image" Target="media/image103.wmf"/><Relationship Id="rId216" Type="http://schemas.openxmlformats.org/officeDocument/2006/relationships/oleObject" Target="embeddings/oleObject66.bin"/><Relationship Id="rId237" Type="http://schemas.openxmlformats.org/officeDocument/2006/relationships/image" Target="media/image132.wmf"/><Relationship Id="rId258" Type="http://schemas.openxmlformats.org/officeDocument/2006/relationships/oleObject" Target="embeddings/oleObject87.bin"/><Relationship Id="rId279" Type="http://schemas.openxmlformats.org/officeDocument/2006/relationships/image" Target="media/image149.jpeg"/><Relationship Id="rId22" Type="http://schemas.openxmlformats.org/officeDocument/2006/relationships/image" Target="media/image9.wmf"/><Relationship Id="rId43" Type="http://schemas.openxmlformats.org/officeDocument/2006/relationships/image" Target="media/image20.wmf"/><Relationship Id="rId64" Type="http://schemas.openxmlformats.org/officeDocument/2006/relationships/image" Target="media/image30.wmf"/><Relationship Id="rId118" Type="http://schemas.openxmlformats.org/officeDocument/2006/relationships/image" Target="media/image67.wmf"/><Relationship Id="rId139" Type="http://schemas.openxmlformats.org/officeDocument/2006/relationships/image" Target="media/image76.png"/><Relationship Id="rId290" Type="http://schemas.openxmlformats.org/officeDocument/2006/relationships/header" Target="header1.xml"/><Relationship Id="rId85" Type="http://schemas.openxmlformats.org/officeDocument/2006/relationships/oleObject" Target="embeddings/oleObject38.bin"/><Relationship Id="rId150" Type="http://schemas.openxmlformats.org/officeDocument/2006/relationships/image" Target="media/image82.jpeg"/><Relationship Id="rId171" Type="http://schemas.openxmlformats.org/officeDocument/2006/relationships/image" Target="media/image97.png"/><Relationship Id="rId192" Type="http://schemas.openxmlformats.org/officeDocument/2006/relationships/image" Target="file:///C:\Users\ADMINI~1\AppData\Local\Temp\ksohtml1276\wps158.png" TargetMode="External"/><Relationship Id="rId206" Type="http://schemas.openxmlformats.org/officeDocument/2006/relationships/image" Target="media/image116.wmf"/><Relationship Id="rId227" Type="http://schemas.openxmlformats.org/officeDocument/2006/relationships/image" Target="media/image127.wmf"/><Relationship Id="rId248" Type="http://schemas.openxmlformats.org/officeDocument/2006/relationships/image" Target="media/image138.wmf"/><Relationship Id="rId269" Type="http://schemas.openxmlformats.org/officeDocument/2006/relationships/image" Target="media/image146.wmf"/><Relationship Id="rId12" Type="http://schemas.openxmlformats.org/officeDocument/2006/relationships/image" Target="media/image4.wmf"/><Relationship Id="rId33" Type="http://schemas.openxmlformats.org/officeDocument/2006/relationships/image" Target="media/image15.wmf"/><Relationship Id="rId108" Type="http://schemas.openxmlformats.org/officeDocument/2006/relationships/image" Target="media/image62.wmf"/><Relationship Id="rId129" Type="http://schemas.openxmlformats.org/officeDocument/2006/relationships/image" Target="media/image71.wmf"/><Relationship Id="rId280" Type="http://schemas.openxmlformats.org/officeDocument/2006/relationships/image" Target="../AppData/Local/Temp/ksohtml6732/wps1.jpg" TargetMode="External"/><Relationship Id="rId54" Type="http://schemas.openxmlformats.org/officeDocument/2006/relationships/oleObject" Target="embeddings/oleObject24.bin"/><Relationship Id="rId75" Type="http://schemas.openxmlformats.org/officeDocument/2006/relationships/image" Target="media/image36.wmf"/><Relationship Id="rId96" Type="http://schemas.openxmlformats.org/officeDocument/2006/relationships/image" Target="media/image50.png"/><Relationship Id="rId140" Type="http://schemas.openxmlformats.org/officeDocument/2006/relationships/image" Target="media/image77.jpeg"/><Relationship Id="rId161" Type="http://schemas.openxmlformats.org/officeDocument/2006/relationships/image" Target="../AppData/Local/Temp/ksohtml4212/wps12.jpg" TargetMode="External"/><Relationship Id="rId182" Type="http://schemas.openxmlformats.org/officeDocument/2006/relationships/oleObject" Target="embeddings/oleObject60.bin"/><Relationship Id="rId217" Type="http://schemas.openxmlformats.org/officeDocument/2006/relationships/image" Target="media/image122.wmf"/><Relationship Id="rId6" Type="http://schemas.openxmlformats.org/officeDocument/2006/relationships/endnotes" Target="endnotes.xml"/><Relationship Id="rId238" Type="http://schemas.openxmlformats.org/officeDocument/2006/relationships/oleObject" Target="embeddings/oleObject77.bin"/><Relationship Id="rId259" Type="http://schemas.openxmlformats.org/officeDocument/2006/relationships/image" Target="media/image143.wmf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46.bin"/><Relationship Id="rId270" Type="http://schemas.openxmlformats.org/officeDocument/2006/relationships/oleObject" Target="embeddings/oleObject95.bin"/><Relationship Id="rId291" Type="http://schemas.openxmlformats.org/officeDocument/2006/relationships/fontTable" Target="fontTable.xml"/><Relationship Id="rId44" Type="http://schemas.openxmlformats.org/officeDocument/2006/relationships/oleObject" Target="embeddings/oleObject18.bin"/><Relationship Id="rId65" Type="http://schemas.openxmlformats.org/officeDocument/2006/relationships/oleObject" Target="embeddings/oleObject29.bin"/><Relationship Id="rId86" Type="http://schemas.openxmlformats.org/officeDocument/2006/relationships/image" Target="media/image42.wmf"/><Relationship Id="rId130" Type="http://schemas.openxmlformats.org/officeDocument/2006/relationships/oleObject" Target="embeddings/oleObject53.bin"/><Relationship Id="rId151" Type="http://schemas.openxmlformats.org/officeDocument/2006/relationships/image" Target="../AppData/Local/Temp/ksohtml4212/wps7.jpg" TargetMode="External"/><Relationship Id="rId172" Type="http://schemas.openxmlformats.org/officeDocument/2006/relationships/image" Target="media/image98.png"/><Relationship Id="rId193" Type="http://schemas.openxmlformats.org/officeDocument/2006/relationships/image" Target="media/image109.png"/><Relationship Id="rId207" Type="http://schemas.openxmlformats.org/officeDocument/2006/relationships/oleObject" Target="embeddings/oleObject62.bin"/><Relationship Id="rId228" Type="http://schemas.openxmlformats.org/officeDocument/2006/relationships/oleObject" Target="embeddings/oleObject72.bin"/><Relationship Id="rId249" Type="http://schemas.openxmlformats.org/officeDocument/2006/relationships/oleObject" Target="embeddings/oleObject82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41.bin"/><Relationship Id="rId260" Type="http://schemas.openxmlformats.org/officeDocument/2006/relationships/oleObject" Target="embeddings/oleObject88.bin"/><Relationship Id="rId281" Type="http://schemas.openxmlformats.org/officeDocument/2006/relationships/image" Target="media/image150.png"/><Relationship Id="rId34" Type="http://schemas.openxmlformats.org/officeDocument/2006/relationships/oleObject" Target="embeddings/oleObject13.bin"/><Relationship Id="rId50" Type="http://schemas.openxmlformats.org/officeDocument/2006/relationships/oleObject" Target="embeddings/oleObject21.bin"/><Relationship Id="rId55" Type="http://schemas.openxmlformats.org/officeDocument/2006/relationships/image" Target="media/image25.wmf"/><Relationship Id="rId76" Type="http://schemas.openxmlformats.org/officeDocument/2006/relationships/image" Target="media/image37.wmf"/><Relationship Id="rId97" Type="http://schemas.openxmlformats.org/officeDocument/2006/relationships/image" Target="media/image51.png"/><Relationship Id="rId104" Type="http://schemas.openxmlformats.org/officeDocument/2006/relationships/image" Target="media/image58.png"/><Relationship Id="rId120" Type="http://schemas.openxmlformats.org/officeDocument/2006/relationships/image" Target="media/image68.wmf"/><Relationship Id="rId125" Type="http://schemas.openxmlformats.org/officeDocument/2006/relationships/image" Target="media/image69.wmf"/><Relationship Id="rId141" Type="http://schemas.openxmlformats.org/officeDocument/2006/relationships/image" Target="../AppData/Local/Temp/ksohtml4212/wps2.jpg" TargetMode="External"/><Relationship Id="rId146" Type="http://schemas.openxmlformats.org/officeDocument/2006/relationships/image" Target="media/image80.jpeg"/><Relationship Id="rId167" Type="http://schemas.openxmlformats.org/officeDocument/2006/relationships/image" Target="media/image93.png"/><Relationship Id="rId188" Type="http://schemas.openxmlformats.org/officeDocument/2006/relationships/image" Target="file:///C:\Users\ADMINI~1\AppData\Local\Temp\ksohtml1276\wps156.png" TargetMode="External"/><Relationship Id="rId7" Type="http://schemas.openxmlformats.org/officeDocument/2006/relationships/image" Target="media/image1.png"/><Relationship Id="rId71" Type="http://schemas.openxmlformats.org/officeDocument/2006/relationships/oleObject" Target="embeddings/oleObject32.bin"/><Relationship Id="rId92" Type="http://schemas.openxmlformats.org/officeDocument/2006/relationships/image" Target="media/image46.png"/><Relationship Id="rId162" Type="http://schemas.openxmlformats.org/officeDocument/2006/relationships/image" Target="media/image88.png"/><Relationship Id="rId183" Type="http://schemas.openxmlformats.org/officeDocument/2006/relationships/image" Target="media/image104.wmf"/><Relationship Id="rId213" Type="http://schemas.openxmlformats.org/officeDocument/2006/relationships/oleObject" Target="embeddings/oleObject65.bin"/><Relationship Id="rId218" Type="http://schemas.openxmlformats.org/officeDocument/2006/relationships/oleObject" Target="embeddings/oleObject67.bin"/><Relationship Id="rId234" Type="http://schemas.openxmlformats.org/officeDocument/2006/relationships/oleObject" Target="embeddings/oleObject75.bin"/><Relationship Id="rId239" Type="http://schemas.openxmlformats.org/officeDocument/2006/relationships/image" Target="media/image133.wmf"/><Relationship Id="rId2" Type="http://schemas.microsoft.com/office/2007/relationships/stylesWithEffects" Target="stylesWithEffects.xml"/><Relationship Id="rId29" Type="http://schemas.openxmlformats.org/officeDocument/2006/relationships/oleObject" Target="embeddings/oleObject11.bin"/><Relationship Id="rId250" Type="http://schemas.openxmlformats.org/officeDocument/2006/relationships/image" Target="media/image139.wmf"/><Relationship Id="rId255" Type="http://schemas.openxmlformats.org/officeDocument/2006/relationships/image" Target="media/image141.wmf"/><Relationship Id="rId271" Type="http://schemas.openxmlformats.org/officeDocument/2006/relationships/oleObject" Target="embeddings/oleObject96.bin"/><Relationship Id="rId276" Type="http://schemas.openxmlformats.org/officeDocument/2006/relationships/oleObject" Target="embeddings/oleObject99.bin"/><Relationship Id="rId292" Type="http://schemas.openxmlformats.org/officeDocument/2006/relationships/theme" Target="theme/theme1.xml"/><Relationship Id="rId24" Type="http://schemas.openxmlformats.org/officeDocument/2006/relationships/image" Target="media/image10.wmf"/><Relationship Id="rId40" Type="http://schemas.openxmlformats.org/officeDocument/2006/relationships/image" Target="media/image18.wmf"/><Relationship Id="rId45" Type="http://schemas.openxmlformats.org/officeDocument/2006/relationships/image" Target="media/image21.wmf"/><Relationship Id="rId66" Type="http://schemas.openxmlformats.org/officeDocument/2006/relationships/image" Target="media/image31.wmf"/><Relationship Id="rId87" Type="http://schemas.openxmlformats.org/officeDocument/2006/relationships/oleObject" Target="embeddings/oleObject39.bin"/><Relationship Id="rId110" Type="http://schemas.openxmlformats.org/officeDocument/2006/relationships/image" Target="media/image63.png"/><Relationship Id="rId115" Type="http://schemas.openxmlformats.org/officeDocument/2006/relationships/oleObject" Target="embeddings/oleObject44.bin"/><Relationship Id="rId131" Type="http://schemas.openxmlformats.org/officeDocument/2006/relationships/image" Target="media/image72.wmf"/><Relationship Id="rId136" Type="http://schemas.openxmlformats.org/officeDocument/2006/relationships/image" Target="../AppData/Local/Temp/ksohtml5296/wps1.jpg" TargetMode="External"/><Relationship Id="rId157" Type="http://schemas.openxmlformats.org/officeDocument/2006/relationships/image" Target="../AppData/Local/Temp/ksohtml4212/wps10.jpg" TargetMode="External"/><Relationship Id="rId178" Type="http://schemas.openxmlformats.org/officeDocument/2006/relationships/oleObject" Target="embeddings/oleObject58.bin"/><Relationship Id="rId61" Type="http://schemas.openxmlformats.org/officeDocument/2006/relationships/oleObject" Target="embeddings/oleObject27.bin"/><Relationship Id="rId82" Type="http://schemas.openxmlformats.org/officeDocument/2006/relationships/image" Target="media/image40.wmf"/><Relationship Id="rId152" Type="http://schemas.openxmlformats.org/officeDocument/2006/relationships/image" Target="media/image83.jpeg"/><Relationship Id="rId173" Type="http://schemas.openxmlformats.org/officeDocument/2006/relationships/image" Target="media/image99.wmf"/><Relationship Id="rId194" Type="http://schemas.openxmlformats.org/officeDocument/2006/relationships/image" Target="file:///C:\Users\ADMINI~1\AppData\Local\Temp\ksohtml1276\wps159.png" TargetMode="External"/><Relationship Id="rId199" Type="http://schemas.openxmlformats.org/officeDocument/2006/relationships/image" Target="file:///C:\Users\ADMINI~1\AppData\Local\Temp\ksohtml1276\wps162.png" TargetMode="External"/><Relationship Id="rId203" Type="http://schemas.openxmlformats.org/officeDocument/2006/relationships/image" Target="file:///C:\Users\ADMINI~1\AppData\Local\Temp\ksohtml1276\wps164.png" TargetMode="External"/><Relationship Id="rId208" Type="http://schemas.openxmlformats.org/officeDocument/2006/relationships/image" Target="media/image117.wmf"/><Relationship Id="rId229" Type="http://schemas.openxmlformats.org/officeDocument/2006/relationships/image" Target="media/image128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70.bin"/><Relationship Id="rId240" Type="http://schemas.openxmlformats.org/officeDocument/2006/relationships/oleObject" Target="embeddings/oleObject78.bin"/><Relationship Id="rId245" Type="http://schemas.openxmlformats.org/officeDocument/2006/relationships/oleObject" Target="embeddings/oleObject80.bin"/><Relationship Id="rId261" Type="http://schemas.openxmlformats.org/officeDocument/2006/relationships/image" Target="media/image144.png"/><Relationship Id="rId266" Type="http://schemas.openxmlformats.org/officeDocument/2006/relationships/image" Target="media/image145.wmf"/><Relationship Id="rId287" Type="http://schemas.openxmlformats.org/officeDocument/2006/relationships/image" Target="media/image156.png"/><Relationship Id="rId14" Type="http://schemas.openxmlformats.org/officeDocument/2006/relationships/image" Target="media/image5.wmf"/><Relationship Id="rId30" Type="http://schemas.openxmlformats.org/officeDocument/2006/relationships/image" Target="media/image13.wmf"/><Relationship Id="rId35" Type="http://schemas.openxmlformats.org/officeDocument/2006/relationships/image" Target="media/image16.wmf"/><Relationship Id="rId56" Type="http://schemas.openxmlformats.org/officeDocument/2006/relationships/oleObject" Target="embeddings/oleObject25.bin"/><Relationship Id="rId77" Type="http://schemas.openxmlformats.org/officeDocument/2006/relationships/oleObject" Target="embeddings/oleObject34.bin"/><Relationship Id="rId100" Type="http://schemas.openxmlformats.org/officeDocument/2006/relationships/image" Target="media/image54.png"/><Relationship Id="rId105" Type="http://schemas.openxmlformats.org/officeDocument/2006/relationships/image" Target="media/image59.png"/><Relationship Id="rId126" Type="http://schemas.openxmlformats.org/officeDocument/2006/relationships/oleObject" Target="embeddings/oleObject51.bin"/><Relationship Id="rId147" Type="http://schemas.openxmlformats.org/officeDocument/2006/relationships/image" Target="../AppData/Local/Temp/ksohtml4212/wps5.jpg" TargetMode="External"/><Relationship Id="rId168" Type="http://schemas.openxmlformats.org/officeDocument/2006/relationships/image" Target="media/image94.png"/><Relationship Id="rId282" Type="http://schemas.openxmlformats.org/officeDocument/2006/relationships/image" Target="media/image151.png"/><Relationship Id="rId8" Type="http://schemas.openxmlformats.org/officeDocument/2006/relationships/image" Target="media/image2.wmf"/><Relationship Id="rId51" Type="http://schemas.openxmlformats.org/officeDocument/2006/relationships/oleObject" Target="embeddings/oleObject22.bin"/><Relationship Id="rId72" Type="http://schemas.openxmlformats.org/officeDocument/2006/relationships/image" Target="media/image34.wmf"/><Relationship Id="rId93" Type="http://schemas.openxmlformats.org/officeDocument/2006/relationships/image" Target="media/image47.png"/><Relationship Id="rId98" Type="http://schemas.openxmlformats.org/officeDocument/2006/relationships/image" Target="media/image52.png"/><Relationship Id="rId121" Type="http://schemas.openxmlformats.org/officeDocument/2006/relationships/oleObject" Target="embeddings/oleObject47.bin"/><Relationship Id="rId142" Type="http://schemas.openxmlformats.org/officeDocument/2006/relationships/image" Target="media/image78.jpeg"/><Relationship Id="rId163" Type="http://schemas.openxmlformats.org/officeDocument/2006/relationships/image" Target="media/image89.png"/><Relationship Id="rId184" Type="http://schemas.openxmlformats.org/officeDocument/2006/relationships/oleObject" Target="embeddings/oleObject61.bin"/><Relationship Id="rId189" Type="http://schemas.openxmlformats.org/officeDocument/2006/relationships/image" Target="media/image107.png"/><Relationship Id="rId219" Type="http://schemas.openxmlformats.org/officeDocument/2006/relationships/image" Target="media/image123.wmf"/><Relationship Id="rId3" Type="http://schemas.openxmlformats.org/officeDocument/2006/relationships/settings" Target="settings.xml"/><Relationship Id="rId214" Type="http://schemas.openxmlformats.org/officeDocument/2006/relationships/image" Target="media/image120.png"/><Relationship Id="rId230" Type="http://schemas.openxmlformats.org/officeDocument/2006/relationships/oleObject" Target="embeddings/oleObject73.bin"/><Relationship Id="rId235" Type="http://schemas.openxmlformats.org/officeDocument/2006/relationships/image" Target="media/image131.wmf"/><Relationship Id="rId251" Type="http://schemas.openxmlformats.org/officeDocument/2006/relationships/oleObject" Target="embeddings/oleObject83.bin"/><Relationship Id="rId256" Type="http://schemas.openxmlformats.org/officeDocument/2006/relationships/oleObject" Target="embeddings/oleObject86.bin"/><Relationship Id="rId277" Type="http://schemas.openxmlformats.org/officeDocument/2006/relationships/oleObject" Target="embeddings/oleObject100.bin"/><Relationship Id="rId25" Type="http://schemas.openxmlformats.org/officeDocument/2006/relationships/oleObject" Target="embeddings/oleObject9.bin"/><Relationship Id="rId46" Type="http://schemas.openxmlformats.org/officeDocument/2006/relationships/oleObject" Target="embeddings/oleObject19.bin"/><Relationship Id="rId67" Type="http://schemas.openxmlformats.org/officeDocument/2006/relationships/oleObject" Target="embeddings/oleObject30.bin"/><Relationship Id="rId116" Type="http://schemas.openxmlformats.org/officeDocument/2006/relationships/image" Target="media/image66.wmf"/><Relationship Id="rId137" Type="http://schemas.openxmlformats.org/officeDocument/2006/relationships/image" Target="media/image75.jpeg"/><Relationship Id="rId158" Type="http://schemas.openxmlformats.org/officeDocument/2006/relationships/image" Target="media/image86.jpeg"/><Relationship Id="rId272" Type="http://schemas.openxmlformats.org/officeDocument/2006/relationships/image" Target="media/image147.wmf"/><Relationship Id="rId20" Type="http://schemas.openxmlformats.org/officeDocument/2006/relationships/image" Target="media/image8.wmf"/><Relationship Id="rId41" Type="http://schemas.openxmlformats.org/officeDocument/2006/relationships/oleObject" Target="embeddings/oleObject17.bin"/><Relationship Id="rId62" Type="http://schemas.openxmlformats.org/officeDocument/2006/relationships/image" Target="media/image29.wmf"/><Relationship Id="rId83" Type="http://schemas.openxmlformats.org/officeDocument/2006/relationships/oleObject" Target="embeddings/oleObject37.bin"/><Relationship Id="rId88" Type="http://schemas.openxmlformats.org/officeDocument/2006/relationships/image" Target="media/image43.wmf"/><Relationship Id="rId111" Type="http://schemas.openxmlformats.org/officeDocument/2006/relationships/oleObject" Target="embeddings/oleObject42.bin"/><Relationship Id="rId132" Type="http://schemas.openxmlformats.org/officeDocument/2006/relationships/oleObject" Target="embeddings/oleObject54.bin"/><Relationship Id="rId153" Type="http://schemas.openxmlformats.org/officeDocument/2006/relationships/image" Target="../AppData/Local/Temp/ksohtml4212/wps8.jpg" TargetMode="External"/><Relationship Id="rId174" Type="http://schemas.openxmlformats.org/officeDocument/2006/relationships/oleObject" Target="embeddings/oleObject56.bin"/><Relationship Id="rId179" Type="http://schemas.openxmlformats.org/officeDocument/2006/relationships/image" Target="media/image102.wmf"/><Relationship Id="rId195" Type="http://schemas.openxmlformats.org/officeDocument/2006/relationships/image" Target="media/image110.png"/><Relationship Id="rId209" Type="http://schemas.openxmlformats.org/officeDocument/2006/relationships/oleObject" Target="embeddings/oleObject63.bin"/><Relationship Id="rId190" Type="http://schemas.openxmlformats.org/officeDocument/2006/relationships/image" Target="file:///C:\Users\ADMINI~1\AppData\Local\Temp\ksohtml1276\wps157.png" TargetMode="External"/><Relationship Id="rId204" Type="http://schemas.openxmlformats.org/officeDocument/2006/relationships/image" Target="media/image114.png"/><Relationship Id="rId220" Type="http://schemas.openxmlformats.org/officeDocument/2006/relationships/oleObject" Target="embeddings/oleObject68.bin"/><Relationship Id="rId225" Type="http://schemas.openxmlformats.org/officeDocument/2006/relationships/image" Target="media/image126.wmf"/><Relationship Id="rId241" Type="http://schemas.openxmlformats.org/officeDocument/2006/relationships/image" Target="media/image134.png"/><Relationship Id="rId246" Type="http://schemas.openxmlformats.org/officeDocument/2006/relationships/image" Target="media/image137.wmf"/><Relationship Id="rId267" Type="http://schemas.openxmlformats.org/officeDocument/2006/relationships/oleObject" Target="embeddings/oleObject93.bin"/><Relationship Id="rId288" Type="http://schemas.openxmlformats.org/officeDocument/2006/relationships/image" Target="media/image157.png"/><Relationship Id="rId15" Type="http://schemas.openxmlformats.org/officeDocument/2006/relationships/oleObject" Target="embeddings/oleObject4.bin"/><Relationship Id="rId36" Type="http://schemas.openxmlformats.org/officeDocument/2006/relationships/oleObject" Target="embeddings/oleObject14.bin"/><Relationship Id="rId57" Type="http://schemas.openxmlformats.org/officeDocument/2006/relationships/image" Target="media/image26.wmf"/><Relationship Id="rId106" Type="http://schemas.openxmlformats.org/officeDocument/2006/relationships/image" Target="media/image60.png"/><Relationship Id="rId127" Type="http://schemas.openxmlformats.org/officeDocument/2006/relationships/image" Target="media/image70.wmf"/><Relationship Id="rId262" Type="http://schemas.openxmlformats.org/officeDocument/2006/relationships/oleObject" Target="embeddings/oleObject89.bin"/><Relationship Id="rId283" Type="http://schemas.openxmlformats.org/officeDocument/2006/relationships/image" Target="media/image152.png"/><Relationship Id="rId10" Type="http://schemas.openxmlformats.org/officeDocument/2006/relationships/image" Target="media/image3.wmf"/><Relationship Id="rId31" Type="http://schemas.openxmlformats.org/officeDocument/2006/relationships/oleObject" Target="embeddings/oleObject12.bin"/><Relationship Id="rId52" Type="http://schemas.openxmlformats.org/officeDocument/2006/relationships/oleObject" Target="embeddings/oleObject23.bin"/><Relationship Id="rId73" Type="http://schemas.openxmlformats.org/officeDocument/2006/relationships/oleObject" Target="embeddings/oleObject33.bin"/><Relationship Id="rId78" Type="http://schemas.openxmlformats.org/officeDocument/2006/relationships/image" Target="media/image38.wmf"/><Relationship Id="rId94" Type="http://schemas.openxmlformats.org/officeDocument/2006/relationships/image" Target="media/image48.png"/><Relationship Id="rId99" Type="http://schemas.openxmlformats.org/officeDocument/2006/relationships/image" Target="media/image53.png"/><Relationship Id="rId101" Type="http://schemas.openxmlformats.org/officeDocument/2006/relationships/image" Target="media/image55.png"/><Relationship Id="rId122" Type="http://schemas.openxmlformats.org/officeDocument/2006/relationships/oleObject" Target="embeddings/oleObject48.bin"/><Relationship Id="rId143" Type="http://schemas.openxmlformats.org/officeDocument/2006/relationships/image" Target="../AppData/Local/Temp/ksohtml4212/wps3.jpg" TargetMode="External"/><Relationship Id="rId148" Type="http://schemas.openxmlformats.org/officeDocument/2006/relationships/image" Target="media/image81.jpeg"/><Relationship Id="rId164" Type="http://schemas.openxmlformats.org/officeDocument/2006/relationships/image" Target="media/image90.png"/><Relationship Id="rId169" Type="http://schemas.openxmlformats.org/officeDocument/2006/relationships/image" Target="media/image95.png"/><Relationship Id="rId185" Type="http://schemas.openxmlformats.org/officeDocument/2006/relationships/image" Target="media/image105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80" Type="http://schemas.openxmlformats.org/officeDocument/2006/relationships/oleObject" Target="embeddings/oleObject59.bin"/><Relationship Id="rId210" Type="http://schemas.openxmlformats.org/officeDocument/2006/relationships/image" Target="media/image118.wmf"/><Relationship Id="rId215" Type="http://schemas.openxmlformats.org/officeDocument/2006/relationships/image" Target="media/image121.wmf"/><Relationship Id="rId236" Type="http://schemas.openxmlformats.org/officeDocument/2006/relationships/oleObject" Target="embeddings/oleObject76.bin"/><Relationship Id="rId257" Type="http://schemas.openxmlformats.org/officeDocument/2006/relationships/image" Target="media/image142.wmf"/><Relationship Id="rId278" Type="http://schemas.openxmlformats.org/officeDocument/2006/relationships/oleObject" Target="embeddings/oleObject101.bin"/><Relationship Id="rId26" Type="http://schemas.openxmlformats.org/officeDocument/2006/relationships/image" Target="media/image11.wmf"/><Relationship Id="rId231" Type="http://schemas.openxmlformats.org/officeDocument/2006/relationships/image" Target="media/image129.wmf"/><Relationship Id="rId252" Type="http://schemas.openxmlformats.org/officeDocument/2006/relationships/image" Target="media/image140.wmf"/><Relationship Id="rId273" Type="http://schemas.openxmlformats.org/officeDocument/2006/relationships/oleObject" Target="embeddings/oleObject97.bin"/><Relationship Id="rId47" Type="http://schemas.openxmlformats.org/officeDocument/2006/relationships/image" Target="media/image22.wmf"/><Relationship Id="rId68" Type="http://schemas.openxmlformats.org/officeDocument/2006/relationships/image" Target="media/image32.wmf"/><Relationship Id="rId89" Type="http://schemas.openxmlformats.org/officeDocument/2006/relationships/oleObject" Target="embeddings/oleObject40.bin"/><Relationship Id="rId112" Type="http://schemas.openxmlformats.org/officeDocument/2006/relationships/image" Target="media/image64.wmf"/><Relationship Id="rId133" Type="http://schemas.openxmlformats.org/officeDocument/2006/relationships/image" Target="media/image73.wmf"/><Relationship Id="rId154" Type="http://schemas.openxmlformats.org/officeDocument/2006/relationships/image" Target="media/image84.jpeg"/><Relationship Id="rId175" Type="http://schemas.openxmlformats.org/officeDocument/2006/relationships/image" Target="media/image100.wmf"/><Relationship Id="rId196" Type="http://schemas.openxmlformats.org/officeDocument/2006/relationships/image" Target="file:///C:\Users\ADMINI~1\AppData\Local\Temp\ksohtml1276\wps160.png" TargetMode="External"/><Relationship Id="rId200" Type="http://schemas.openxmlformats.org/officeDocument/2006/relationships/image" Target="media/image112.png"/><Relationship Id="rId16" Type="http://schemas.openxmlformats.org/officeDocument/2006/relationships/image" Target="media/image6.wmf"/><Relationship Id="rId221" Type="http://schemas.openxmlformats.org/officeDocument/2006/relationships/image" Target="media/image124.wmf"/><Relationship Id="rId242" Type="http://schemas.openxmlformats.org/officeDocument/2006/relationships/image" Target="media/image135.wmf"/><Relationship Id="rId263" Type="http://schemas.openxmlformats.org/officeDocument/2006/relationships/oleObject" Target="embeddings/oleObject90.bin"/><Relationship Id="rId284" Type="http://schemas.openxmlformats.org/officeDocument/2006/relationships/image" Target="media/image153.png"/><Relationship Id="rId37" Type="http://schemas.openxmlformats.org/officeDocument/2006/relationships/image" Target="media/image17.wmf"/><Relationship Id="rId58" Type="http://schemas.openxmlformats.org/officeDocument/2006/relationships/oleObject" Target="embeddings/oleObject26.bin"/><Relationship Id="rId79" Type="http://schemas.openxmlformats.org/officeDocument/2006/relationships/oleObject" Target="embeddings/oleObject35.bin"/><Relationship Id="rId102" Type="http://schemas.openxmlformats.org/officeDocument/2006/relationships/image" Target="media/image56.png"/><Relationship Id="rId123" Type="http://schemas.openxmlformats.org/officeDocument/2006/relationships/oleObject" Target="embeddings/oleObject49.bin"/><Relationship Id="rId144" Type="http://schemas.openxmlformats.org/officeDocument/2006/relationships/image" Target="media/image79.jpeg"/><Relationship Id="rId90" Type="http://schemas.openxmlformats.org/officeDocument/2006/relationships/image" Target="media/image44.png"/><Relationship Id="rId165" Type="http://schemas.openxmlformats.org/officeDocument/2006/relationships/image" Target="media/image91.png"/><Relationship Id="rId186" Type="http://schemas.openxmlformats.org/officeDocument/2006/relationships/image" Target="file:///C:\Users\ADMINI~1\AppData\Local\Temp\ksohtml1276\wps155.png" TargetMode="External"/><Relationship Id="rId211" Type="http://schemas.openxmlformats.org/officeDocument/2006/relationships/oleObject" Target="embeddings/oleObject64.bin"/><Relationship Id="rId232" Type="http://schemas.openxmlformats.org/officeDocument/2006/relationships/oleObject" Target="embeddings/oleObject74.bin"/><Relationship Id="rId253" Type="http://schemas.openxmlformats.org/officeDocument/2006/relationships/oleObject" Target="embeddings/oleObject84.bin"/><Relationship Id="rId274" Type="http://schemas.openxmlformats.org/officeDocument/2006/relationships/oleObject" Target="embeddings/oleObject98.bin"/><Relationship Id="rId27" Type="http://schemas.openxmlformats.org/officeDocument/2006/relationships/oleObject" Target="embeddings/oleObject10.bin"/><Relationship Id="rId48" Type="http://schemas.openxmlformats.org/officeDocument/2006/relationships/oleObject" Target="embeddings/oleObject20.bin"/><Relationship Id="rId69" Type="http://schemas.openxmlformats.org/officeDocument/2006/relationships/oleObject" Target="embeddings/oleObject31.bin"/><Relationship Id="rId113" Type="http://schemas.openxmlformats.org/officeDocument/2006/relationships/oleObject" Target="embeddings/oleObject43.bin"/><Relationship Id="rId134" Type="http://schemas.openxmlformats.org/officeDocument/2006/relationships/oleObject" Target="embeddings/oleObject55.bin"/><Relationship Id="rId80" Type="http://schemas.openxmlformats.org/officeDocument/2006/relationships/image" Target="media/image39.wmf"/><Relationship Id="rId155" Type="http://schemas.openxmlformats.org/officeDocument/2006/relationships/image" Target="../AppData/Local/Temp/ksohtml4212/wps9.jpg" TargetMode="External"/><Relationship Id="rId176" Type="http://schemas.openxmlformats.org/officeDocument/2006/relationships/oleObject" Target="embeddings/oleObject57.bin"/><Relationship Id="rId197" Type="http://schemas.openxmlformats.org/officeDocument/2006/relationships/image" Target="media/image111.png"/><Relationship Id="rId201" Type="http://schemas.openxmlformats.org/officeDocument/2006/relationships/image" Target="file:///C:\Users\ADMINI~1\AppData\Local\Temp\ksohtml1276\wps163.png" TargetMode="External"/><Relationship Id="rId222" Type="http://schemas.openxmlformats.org/officeDocument/2006/relationships/oleObject" Target="embeddings/oleObject69.bin"/><Relationship Id="rId243" Type="http://schemas.openxmlformats.org/officeDocument/2006/relationships/oleObject" Target="embeddings/oleObject79.bin"/><Relationship Id="rId264" Type="http://schemas.openxmlformats.org/officeDocument/2006/relationships/oleObject" Target="embeddings/oleObject91.bin"/><Relationship Id="rId285" Type="http://schemas.openxmlformats.org/officeDocument/2006/relationships/image" Target="media/image154.png"/><Relationship Id="rId17" Type="http://schemas.openxmlformats.org/officeDocument/2006/relationships/oleObject" Target="embeddings/oleObject5.bin"/><Relationship Id="rId38" Type="http://schemas.openxmlformats.org/officeDocument/2006/relationships/oleObject" Target="embeddings/oleObject15.bin"/><Relationship Id="rId59" Type="http://schemas.openxmlformats.org/officeDocument/2006/relationships/image" Target="media/image27.png"/><Relationship Id="rId103" Type="http://schemas.openxmlformats.org/officeDocument/2006/relationships/image" Target="media/image57.png"/><Relationship Id="rId124" Type="http://schemas.openxmlformats.org/officeDocument/2006/relationships/oleObject" Target="embeddings/oleObject50.bin"/><Relationship Id="rId70" Type="http://schemas.openxmlformats.org/officeDocument/2006/relationships/image" Target="media/image33.wmf"/><Relationship Id="rId91" Type="http://schemas.openxmlformats.org/officeDocument/2006/relationships/image" Target="media/image45.png"/><Relationship Id="rId145" Type="http://schemas.openxmlformats.org/officeDocument/2006/relationships/image" Target="../AppData/Local/Temp/ksohtml4212/wps4.jpg" TargetMode="External"/><Relationship Id="rId166" Type="http://schemas.openxmlformats.org/officeDocument/2006/relationships/image" Target="media/image92.png"/><Relationship Id="rId187" Type="http://schemas.openxmlformats.org/officeDocument/2006/relationships/image" Target="media/image106.png"/><Relationship Id="rId1" Type="http://schemas.openxmlformats.org/officeDocument/2006/relationships/styles" Target="styles.xml"/><Relationship Id="rId212" Type="http://schemas.openxmlformats.org/officeDocument/2006/relationships/image" Target="media/image119.wmf"/><Relationship Id="rId233" Type="http://schemas.openxmlformats.org/officeDocument/2006/relationships/image" Target="media/image130.wmf"/><Relationship Id="rId254" Type="http://schemas.openxmlformats.org/officeDocument/2006/relationships/oleObject" Target="embeddings/oleObject85.bin"/><Relationship Id="rId28" Type="http://schemas.openxmlformats.org/officeDocument/2006/relationships/image" Target="media/image12.wmf"/><Relationship Id="rId49" Type="http://schemas.openxmlformats.org/officeDocument/2006/relationships/image" Target="media/image23.wmf"/><Relationship Id="rId114" Type="http://schemas.openxmlformats.org/officeDocument/2006/relationships/image" Target="media/image65.wmf"/><Relationship Id="rId275" Type="http://schemas.openxmlformats.org/officeDocument/2006/relationships/image" Target="media/image148.wmf"/><Relationship Id="rId60" Type="http://schemas.openxmlformats.org/officeDocument/2006/relationships/image" Target="media/image28.wmf"/><Relationship Id="rId81" Type="http://schemas.openxmlformats.org/officeDocument/2006/relationships/oleObject" Target="embeddings/oleObject36.bin"/><Relationship Id="rId135" Type="http://schemas.openxmlformats.org/officeDocument/2006/relationships/image" Target="media/image74.jpeg"/><Relationship Id="rId156" Type="http://schemas.openxmlformats.org/officeDocument/2006/relationships/image" Target="media/image85.jpeg"/><Relationship Id="rId177" Type="http://schemas.openxmlformats.org/officeDocument/2006/relationships/image" Target="media/image101.wmf"/><Relationship Id="rId198" Type="http://schemas.openxmlformats.org/officeDocument/2006/relationships/image" Target="file:///C:\Users\ADMINI~1\AppData\Local\Temp\ksohtml1276\wps161.png" TargetMode="External"/><Relationship Id="rId202" Type="http://schemas.openxmlformats.org/officeDocument/2006/relationships/image" Target="media/image113.png"/><Relationship Id="rId223" Type="http://schemas.openxmlformats.org/officeDocument/2006/relationships/image" Target="media/image125.wmf"/><Relationship Id="rId244" Type="http://schemas.openxmlformats.org/officeDocument/2006/relationships/image" Target="media/image136.wmf"/><Relationship Id="rId18" Type="http://schemas.openxmlformats.org/officeDocument/2006/relationships/image" Target="media/image7.wmf"/><Relationship Id="rId39" Type="http://schemas.openxmlformats.org/officeDocument/2006/relationships/oleObject" Target="embeddings/oleObject16.bin"/><Relationship Id="rId265" Type="http://schemas.openxmlformats.org/officeDocument/2006/relationships/oleObject" Target="embeddings/oleObject92.bin"/><Relationship Id="rId286" Type="http://schemas.openxmlformats.org/officeDocument/2006/relationships/image" Target="media/image15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2236</Words>
  <Characters>12748</Characters>
  <Application>Microsoft Office Word</Application>
  <DocSecurity>0</DocSecurity>
  <Lines>106</Lines>
  <Paragraphs>29</Paragraphs>
  <ScaleCrop>false</ScaleCrop>
  <Company>China</Company>
  <LinksUpToDate>false</LinksUpToDate>
  <CharactersWithSpaces>14955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2020-09-24T12:40:00Z</dcterms:created>
  <dcterms:modified xsi:type="dcterms:W3CDTF">2020-09-24T12:40:00Z</dcterms:modified>
</cp:coreProperties>
</file>